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4040A" w14:textId="77777777" w:rsidR="0044626D" w:rsidRDefault="001501C4">
      <w:pPr>
        <w:tabs>
          <w:tab w:val="left" w:pos="567"/>
        </w:tabs>
        <w:ind w:left="220" w:hangingChars="100" w:hanging="220"/>
        <w:rPr>
          <w:sz w:val="22"/>
        </w:rPr>
      </w:pPr>
      <w:r>
        <w:rPr>
          <w:rFonts w:hint="eastAsia"/>
          <w:sz w:val="22"/>
        </w:rPr>
        <w:t>（第４号様式）</w:t>
      </w:r>
    </w:p>
    <w:p w14:paraId="2B3BAE74" w14:textId="2413F379" w:rsidR="0044626D" w:rsidRPr="00D81707" w:rsidRDefault="001501C4">
      <w:pPr>
        <w:tabs>
          <w:tab w:val="left" w:pos="567"/>
        </w:tabs>
        <w:ind w:left="360" w:hangingChars="100" w:hanging="360"/>
        <w:jc w:val="center"/>
        <w:rPr>
          <w:sz w:val="36"/>
          <w:szCs w:val="36"/>
        </w:rPr>
      </w:pPr>
      <w:r w:rsidRPr="00D81707">
        <w:rPr>
          <w:rFonts w:hint="eastAsia"/>
          <w:sz w:val="36"/>
          <w:szCs w:val="36"/>
        </w:rPr>
        <w:t>誓</w:t>
      </w:r>
      <w:r w:rsidR="00D81707">
        <w:rPr>
          <w:rFonts w:hint="eastAsia"/>
          <w:sz w:val="36"/>
          <w:szCs w:val="36"/>
        </w:rPr>
        <w:t xml:space="preserve"> </w:t>
      </w:r>
      <w:r w:rsidRPr="00D81707">
        <w:rPr>
          <w:rFonts w:hint="eastAsia"/>
          <w:sz w:val="36"/>
          <w:szCs w:val="36"/>
        </w:rPr>
        <w:t>約</w:t>
      </w:r>
      <w:r w:rsidR="00D81707">
        <w:rPr>
          <w:rFonts w:hint="eastAsia"/>
          <w:sz w:val="36"/>
          <w:szCs w:val="36"/>
        </w:rPr>
        <w:t xml:space="preserve"> </w:t>
      </w:r>
      <w:r w:rsidRPr="00D81707">
        <w:rPr>
          <w:rFonts w:hint="eastAsia"/>
          <w:sz w:val="36"/>
          <w:szCs w:val="36"/>
        </w:rPr>
        <w:t>書</w:t>
      </w:r>
    </w:p>
    <w:p w14:paraId="2BA0622C" w14:textId="77777777" w:rsidR="0044626D" w:rsidRDefault="0044626D">
      <w:pPr>
        <w:tabs>
          <w:tab w:val="left" w:pos="567"/>
        </w:tabs>
        <w:ind w:left="220" w:hangingChars="100" w:hanging="220"/>
        <w:rPr>
          <w:sz w:val="22"/>
        </w:rPr>
      </w:pPr>
    </w:p>
    <w:p w14:paraId="42E2F725" w14:textId="14CC61F9" w:rsidR="0044626D" w:rsidRDefault="001501C4">
      <w:pPr>
        <w:tabs>
          <w:tab w:val="left" w:pos="567"/>
        </w:tabs>
        <w:ind w:left="2"/>
        <w:rPr>
          <w:sz w:val="22"/>
        </w:rPr>
      </w:pPr>
      <w:r>
        <w:rPr>
          <w:rFonts w:hint="eastAsia"/>
          <w:sz w:val="22"/>
        </w:rPr>
        <w:t xml:space="preserve">　私は、自己又は自社の社員等が、</w:t>
      </w:r>
      <w:r w:rsidR="00581F14">
        <w:rPr>
          <w:rFonts w:hint="eastAsia"/>
          <w:sz w:val="22"/>
        </w:rPr>
        <w:t>群馬県</w:t>
      </w:r>
      <w:r>
        <w:rPr>
          <w:rFonts w:hint="eastAsia"/>
          <w:sz w:val="22"/>
        </w:rPr>
        <w:t>の暴力団の排除に関する</w:t>
      </w:r>
      <w:r w:rsidR="00581F14">
        <w:rPr>
          <w:rFonts w:hint="eastAsia"/>
          <w:sz w:val="22"/>
        </w:rPr>
        <w:t>条例</w:t>
      </w:r>
      <w:r>
        <w:rPr>
          <w:rFonts w:hint="eastAsia"/>
          <w:sz w:val="22"/>
        </w:rPr>
        <w:t>（以下「</w:t>
      </w:r>
      <w:r w:rsidR="00581F14" w:rsidRPr="00581F14">
        <w:rPr>
          <w:rFonts w:hint="eastAsia"/>
          <w:sz w:val="22"/>
        </w:rPr>
        <w:t>群馬県暴力団排除条例</w:t>
      </w:r>
      <w:r>
        <w:rPr>
          <w:rFonts w:hint="eastAsia"/>
          <w:sz w:val="22"/>
        </w:rPr>
        <w:t>」という。）</w:t>
      </w:r>
      <w:r w:rsidR="00581F14" w:rsidRPr="00581F14">
        <w:rPr>
          <w:rFonts w:hint="eastAsia"/>
          <w:sz w:val="22"/>
        </w:rPr>
        <w:t>に規定する暴力団員等ではないこと</w:t>
      </w:r>
      <w:r w:rsidR="007F57E9">
        <w:rPr>
          <w:rFonts w:hint="eastAsia"/>
          <w:sz w:val="22"/>
        </w:rPr>
        <w:t>、</w:t>
      </w:r>
      <w:r>
        <w:rPr>
          <w:rFonts w:hint="eastAsia"/>
          <w:sz w:val="22"/>
        </w:rPr>
        <w:t>各号のいずれにも該当する者ではないことを誓約します。</w:t>
      </w:r>
    </w:p>
    <w:p w14:paraId="18301305" w14:textId="2BF5BAB2" w:rsidR="0044626D" w:rsidRDefault="0044626D" w:rsidP="00D81707">
      <w:pPr>
        <w:tabs>
          <w:tab w:val="left" w:pos="567"/>
        </w:tabs>
        <w:rPr>
          <w:sz w:val="22"/>
        </w:rPr>
      </w:pPr>
    </w:p>
    <w:p w14:paraId="075672B9" w14:textId="77777777" w:rsidR="0044626D" w:rsidRDefault="0044626D">
      <w:pPr>
        <w:tabs>
          <w:tab w:val="left" w:pos="567"/>
        </w:tabs>
        <w:ind w:left="2"/>
        <w:rPr>
          <w:sz w:val="22"/>
        </w:rPr>
      </w:pPr>
    </w:p>
    <w:p w14:paraId="1BEAA91F" w14:textId="6718A526" w:rsidR="0044626D" w:rsidRPr="00581F14" w:rsidRDefault="001501C4" w:rsidP="00581F14">
      <w:pPr>
        <w:tabs>
          <w:tab w:val="left" w:pos="567"/>
        </w:tabs>
        <w:ind w:left="2"/>
        <w:jc w:val="right"/>
        <w:rPr>
          <w:sz w:val="22"/>
        </w:rPr>
      </w:pPr>
      <w:r>
        <w:rPr>
          <w:rFonts w:hint="eastAsia"/>
          <w:sz w:val="22"/>
        </w:rPr>
        <w:t>令和　　年　　月　　日</w:t>
      </w:r>
    </w:p>
    <w:p w14:paraId="076B86BC" w14:textId="77777777" w:rsidR="00581F14" w:rsidRPr="00581F14" w:rsidRDefault="001501C4" w:rsidP="00581F14">
      <w:pPr>
        <w:tabs>
          <w:tab w:val="left" w:pos="567"/>
        </w:tabs>
        <w:ind w:left="2" w:right="-1"/>
        <w:rPr>
          <w:sz w:val="22"/>
        </w:rPr>
      </w:pPr>
      <w:r>
        <w:rPr>
          <w:rFonts w:hint="eastAsia"/>
          <w:sz w:val="22"/>
        </w:rPr>
        <w:t xml:space="preserve">　</w:t>
      </w:r>
      <w:r w:rsidR="00581F14" w:rsidRPr="00581F14">
        <w:rPr>
          <w:rFonts w:hint="eastAsia"/>
          <w:sz w:val="22"/>
        </w:rPr>
        <w:t>群馬県住宅供給公社</w:t>
      </w:r>
    </w:p>
    <w:p w14:paraId="1466B92B" w14:textId="0CA780F8" w:rsidR="0044626D" w:rsidRDefault="00581F14" w:rsidP="00581F14">
      <w:pPr>
        <w:tabs>
          <w:tab w:val="left" w:pos="567"/>
        </w:tabs>
        <w:ind w:left="2" w:right="-1" w:firstLineChars="200" w:firstLine="440"/>
        <w:rPr>
          <w:sz w:val="22"/>
        </w:rPr>
      </w:pPr>
      <w:r w:rsidRPr="00581F14">
        <w:rPr>
          <w:rFonts w:hint="eastAsia"/>
          <w:sz w:val="22"/>
        </w:rPr>
        <w:t>理事長</w:t>
      </w:r>
      <w:r w:rsidR="000D05FF">
        <w:rPr>
          <w:rFonts w:hint="eastAsia"/>
          <w:sz w:val="22"/>
        </w:rPr>
        <w:t xml:space="preserve"> </w:t>
      </w:r>
      <w:r w:rsidRPr="00581F14">
        <w:rPr>
          <w:rFonts w:hint="eastAsia"/>
          <w:sz w:val="22"/>
        </w:rPr>
        <w:t>眞庭宣幸</w:t>
      </w:r>
      <w:r w:rsidR="000D05FF">
        <w:rPr>
          <w:rFonts w:hint="eastAsia"/>
          <w:sz w:val="22"/>
        </w:rPr>
        <w:t xml:space="preserve"> </w:t>
      </w:r>
      <w:r>
        <w:rPr>
          <w:rFonts w:hint="eastAsia"/>
          <w:sz w:val="22"/>
        </w:rPr>
        <w:t>様</w:t>
      </w:r>
    </w:p>
    <w:p w14:paraId="43DA7539" w14:textId="77777777" w:rsidR="0044626D" w:rsidRDefault="0044626D">
      <w:pPr>
        <w:tabs>
          <w:tab w:val="left" w:pos="567"/>
        </w:tabs>
        <w:ind w:left="2" w:right="-1"/>
        <w:rPr>
          <w:sz w:val="22"/>
        </w:rPr>
      </w:pPr>
    </w:p>
    <w:p w14:paraId="2ECFD3F0" w14:textId="77777777" w:rsidR="0044626D" w:rsidRDefault="001501C4">
      <w:pPr>
        <w:tabs>
          <w:tab w:val="left" w:pos="567"/>
        </w:tabs>
        <w:ind w:left="2" w:right="-1"/>
        <w:rPr>
          <w:sz w:val="22"/>
          <w:u w:val="single"/>
        </w:rPr>
      </w:pPr>
      <w:r>
        <w:rPr>
          <w:rFonts w:hint="eastAsia"/>
          <w:sz w:val="22"/>
        </w:rPr>
        <w:t xml:space="preserve">　　　　　　　　　　　　　　　　</w:t>
      </w:r>
      <w:r>
        <w:rPr>
          <w:rFonts w:hint="eastAsia"/>
          <w:sz w:val="22"/>
          <w:u w:val="single"/>
        </w:rPr>
        <w:t xml:space="preserve">所在地（住所）　　　　　　　　　　　　　　　　</w:t>
      </w:r>
    </w:p>
    <w:p w14:paraId="76027BEB" w14:textId="77777777" w:rsidR="0044626D" w:rsidRDefault="001501C4">
      <w:pPr>
        <w:tabs>
          <w:tab w:val="left" w:pos="567"/>
        </w:tabs>
        <w:ind w:left="2" w:right="-1"/>
        <w:rPr>
          <w:sz w:val="22"/>
          <w:u w:val="single"/>
        </w:rPr>
      </w:pPr>
      <w:r>
        <w:rPr>
          <w:rFonts w:hint="eastAsia"/>
          <w:sz w:val="22"/>
        </w:rPr>
        <w:t xml:space="preserve">　　　　　　　　　　　　　　　　</w:t>
      </w:r>
      <w:r>
        <w:rPr>
          <w:rFonts w:hint="eastAsia"/>
          <w:sz w:val="22"/>
          <w:u w:val="single"/>
        </w:rPr>
        <w:t xml:space="preserve">法人名・商号・名称等　　　　　　　　　　　　　</w:t>
      </w:r>
    </w:p>
    <w:p w14:paraId="5858EF7D" w14:textId="77777777" w:rsidR="0044626D" w:rsidRDefault="001501C4">
      <w:pPr>
        <w:tabs>
          <w:tab w:val="left" w:pos="567"/>
        </w:tabs>
        <w:ind w:left="2" w:right="-1"/>
        <w:rPr>
          <w:sz w:val="22"/>
          <w:u w:val="single"/>
        </w:rPr>
      </w:pPr>
      <w:r>
        <w:rPr>
          <w:rFonts w:hint="eastAsia"/>
          <w:sz w:val="22"/>
        </w:rPr>
        <w:t xml:space="preserve">　　　　　　　　　　　　　　　　</w:t>
      </w:r>
      <w:r>
        <w:rPr>
          <w:rFonts w:hint="eastAsia"/>
          <w:sz w:val="22"/>
          <w:u w:val="single"/>
        </w:rPr>
        <w:t xml:space="preserve">代表者　職名　氏名　　　　　　　　　　　　　　</w:t>
      </w:r>
    </w:p>
    <w:p w14:paraId="66E877D5" w14:textId="77777777" w:rsidR="0044626D" w:rsidRDefault="001501C4">
      <w:pPr>
        <w:tabs>
          <w:tab w:val="left" w:pos="567"/>
        </w:tabs>
        <w:ind w:left="2" w:right="-1"/>
        <w:rPr>
          <w:sz w:val="22"/>
        </w:rPr>
      </w:pPr>
      <w:r>
        <w:rPr>
          <w:rFonts w:hint="eastAsia"/>
          <w:sz w:val="22"/>
        </w:rPr>
        <w:t xml:space="preserve">　</w:t>
      </w:r>
    </w:p>
    <w:p w14:paraId="7F4A1605" w14:textId="77777777" w:rsidR="0044626D" w:rsidRDefault="001501C4">
      <w:pPr>
        <w:tabs>
          <w:tab w:val="left" w:pos="567"/>
        </w:tabs>
        <w:ind w:left="2" w:right="-1"/>
        <w:jc w:val="center"/>
        <w:rPr>
          <w:sz w:val="22"/>
        </w:rPr>
      </w:pPr>
      <w:r>
        <w:rPr>
          <w:rFonts w:hint="eastAsia"/>
          <w:sz w:val="22"/>
        </w:rPr>
        <w:t>記</w:t>
      </w:r>
    </w:p>
    <w:p w14:paraId="583BB061" w14:textId="77777777" w:rsidR="0044626D" w:rsidRDefault="001501C4">
      <w:pPr>
        <w:tabs>
          <w:tab w:val="left" w:pos="567"/>
        </w:tabs>
        <w:ind w:left="2" w:right="-1"/>
        <w:rPr>
          <w:sz w:val="22"/>
        </w:rPr>
      </w:pPr>
      <w:r>
        <w:rPr>
          <w:rFonts w:hint="eastAsia"/>
          <w:sz w:val="22"/>
        </w:rPr>
        <w:t>役員等名簿</w:t>
      </w:r>
    </w:p>
    <w:tbl>
      <w:tblPr>
        <w:tblStyle w:val="af3"/>
        <w:tblW w:w="9604" w:type="dxa"/>
        <w:tblInd w:w="2" w:type="dxa"/>
        <w:tblLayout w:type="fixed"/>
        <w:tblLook w:val="04A0" w:firstRow="1" w:lastRow="0" w:firstColumn="1" w:lastColumn="0" w:noHBand="0" w:noVBand="1"/>
      </w:tblPr>
      <w:tblGrid>
        <w:gridCol w:w="2091"/>
        <w:gridCol w:w="2410"/>
        <w:gridCol w:w="2126"/>
        <w:gridCol w:w="992"/>
        <w:gridCol w:w="1985"/>
      </w:tblGrid>
      <w:tr w:rsidR="0044626D" w14:paraId="504B4D87" w14:textId="77777777">
        <w:tc>
          <w:tcPr>
            <w:tcW w:w="2091" w:type="dxa"/>
            <w:vMerge w:val="restart"/>
            <w:vAlign w:val="center"/>
          </w:tcPr>
          <w:p w14:paraId="04EA6F1B" w14:textId="77777777" w:rsidR="0044626D" w:rsidRDefault="001501C4">
            <w:pPr>
              <w:tabs>
                <w:tab w:val="left" w:pos="567"/>
              </w:tabs>
              <w:ind w:right="-1"/>
              <w:jc w:val="center"/>
              <w:rPr>
                <w:sz w:val="22"/>
              </w:rPr>
            </w:pPr>
            <w:r>
              <w:rPr>
                <w:rFonts w:hint="eastAsia"/>
                <w:sz w:val="22"/>
              </w:rPr>
              <w:t>職　名</w:t>
            </w:r>
          </w:p>
        </w:tc>
        <w:tc>
          <w:tcPr>
            <w:tcW w:w="2410" w:type="dxa"/>
            <w:tcBorders>
              <w:bottom w:val="dashed" w:sz="4" w:space="0" w:color="auto"/>
            </w:tcBorders>
            <w:vAlign w:val="center"/>
          </w:tcPr>
          <w:p w14:paraId="30B50792" w14:textId="77777777" w:rsidR="0044626D" w:rsidRDefault="001501C4">
            <w:pPr>
              <w:tabs>
                <w:tab w:val="left" w:pos="567"/>
              </w:tabs>
              <w:ind w:right="-1"/>
              <w:jc w:val="center"/>
              <w:rPr>
                <w:sz w:val="22"/>
              </w:rPr>
            </w:pPr>
            <w:r>
              <w:rPr>
                <w:rFonts w:hint="eastAsia"/>
                <w:sz w:val="22"/>
              </w:rPr>
              <w:t>フリガナ</w:t>
            </w:r>
          </w:p>
        </w:tc>
        <w:tc>
          <w:tcPr>
            <w:tcW w:w="2126" w:type="dxa"/>
            <w:vMerge w:val="restart"/>
            <w:vAlign w:val="center"/>
          </w:tcPr>
          <w:p w14:paraId="2BF03EB0" w14:textId="77777777" w:rsidR="0044626D" w:rsidRDefault="001501C4">
            <w:pPr>
              <w:tabs>
                <w:tab w:val="left" w:pos="567"/>
              </w:tabs>
              <w:ind w:right="-1"/>
              <w:jc w:val="center"/>
              <w:rPr>
                <w:sz w:val="22"/>
              </w:rPr>
            </w:pPr>
            <w:r>
              <w:rPr>
                <w:rFonts w:hint="eastAsia"/>
                <w:sz w:val="22"/>
              </w:rPr>
              <w:t>生年月日</w:t>
            </w:r>
          </w:p>
        </w:tc>
        <w:tc>
          <w:tcPr>
            <w:tcW w:w="992" w:type="dxa"/>
            <w:vMerge w:val="restart"/>
            <w:vAlign w:val="center"/>
          </w:tcPr>
          <w:p w14:paraId="3AA1A6D3" w14:textId="77777777" w:rsidR="0044626D" w:rsidRDefault="001501C4">
            <w:pPr>
              <w:tabs>
                <w:tab w:val="left" w:pos="567"/>
              </w:tabs>
              <w:ind w:right="-1"/>
              <w:jc w:val="center"/>
              <w:rPr>
                <w:sz w:val="22"/>
              </w:rPr>
            </w:pPr>
            <w:r>
              <w:rPr>
                <w:rFonts w:hint="eastAsia"/>
                <w:sz w:val="22"/>
              </w:rPr>
              <w:t>性別</w:t>
            </w:r>
          </w:p>
        </w:tc>
        <w:tc>
          <w:tcPr>
            <w:tcW w:w="1985" w:type="dxa"/>
            <w:vMerge w:val="restart"/>
            <w:vAlign w:val="center"/>
          </w:tcPr>
          <w:p w14:paraId="6689D207" w14:textId="77777777" w:rsidR="0044626D" w:rsidRDefault="001501C4">
            <w:pPr>
              <w:tabs>
                <w:tab w:val="left" w:pos="567"/>
              </w:tabs>
              <w:ind w:right="-1"/>
              <w:jc w:val="center"/>
              <w:rPr>
                <w:sz w:val="22"/>
              </w:rPr>
            </w:pPr>
            <w:r>
              <w:rPr>
                <w:rFonts w:hint="eastAsia"/>
                <w:sz w:val="22"/>
              </w:rPr>
              <w:t>備考</w:t>
            </w:r>
          </w:p>
        </w:tc>
      </w:tr>
      <w:tr w:rsidR="0044626D" w14:paraId="50CB6858" w14:textId="77777777">
        <w:trPr>
          <w:trHeight w:val="560"/>
        </w:trPr>
        <w:tc>
          <w:tcPr>
            <w:tcW w:w="2091" w:type="dxa"/>
            <w:vMerge/>
          </w:tcPr>
          <w:p w14:paraId="73EA1EF6" w14:textId="77777777" w:rsidR="0044626D" w:rsidRDefault="0044626D">
            <w:pPr>
              <w:tabs>
                <w:tab w:val="left" w:pos="567"/>
              </w:tabs>
              <w:ind w:right="-1"/>
              <w:rPr>
                <w:sz w:val="22"/>
              </w:rPr>
            </w:pPr>
          </w:p>
        </w:tc>
        <w:tc>
          <w:tcPr>
            <w:tcW w:w="2410" w:type="dxa"/>
            <w:tcBorders>
              <w:top w:val="dashed" w:sz="4" w:space="0" w:color="auto"/>
            </w:tcBorders>
            <w:vAlign w:val="center"/>
          </w:tcPr>
          <w:p w14:paraId="77B2CB49" w14:textId="77777777" w:rsidR="0044626D" w:rsidRDefault="001501C4">
            <w:pPr>
              <w:tabs>
                <w:tab w:val="left" w:pos="567"/>
              </w:tabs>
              <w:ind w:right="-1"/>
              <w:jc w:val="center"/>
              <w:rPr>
                <w:sz w:val="22"/>
              </w:rPr>
            </w:pPr>
            <w:r>
              <w:rPr>
                <w:rFonts w:hint="eastAsia"/>
                <w:sz w:val="22"/>
              </w:rPr>
              <w:t>氏　　名</w:t>
            </w:r>
          </w:p>
        </w:tc>
        <w:tc>
          <w:tcPr>
            <w:tcW w:w="2126" w:type="dxa"/>
            <w:vMerge/>
          </w:tcPr>
          <w:p w14:paraId="212D9C8B" w14:textId="77777777" w:rsidR="0044626D" w:rsidRDefault="0044626D">
            <w:pPr>
              <w:tabs>
                <w:tab w:val="left" w:pos="567"/>
              </w:tabs>
              <w:ind w:right="-1"/>
              <w:rPr>
                <w:sz w:val="22"/>
              </w:rPr>
            </w:pPr>
          </w:p>
        </w:tc>
        <w:tc>
          <w:tcPr>
            <w:tcW w:w="992" w:type="dxa"/>
            <w:vMerge/>
          </w:tcPr>
          <w:p w14:paraId="6DDB3F0F" w14:textId="77777777" w:rsidR="0044626D" w:rsidRDefault="0044626D">
            <w:pPr>
              <w:tabs>
                <w:tab w:val="left" w:pos="567"/>
              </w:tabs>
              <w:ind w:right="-1"/>
              <w:rPr>
                <w:sz w:val="22"/>
              </w:rPr>
            </w:pPr>
          </w:p>
        </w:tc>
        <w:tc>
          <w:tcPr>
            <w:tcW w:w="1985" w:type="dxa"/>
            <w:vMerge/>
          </w:tcPr>
          <w:p w14:paraId="0F0F15FE" w14:textId="77777777" w:rsidR="0044626D" w:rsidRDefault="0044626D">
            <w:pPr>
              <w:tabs>
                <w:tab w:val="left" w:pos="567"/>
              </w:tabs>
              <w:ind w:right="-1"/>
              <w:rPr>
                <w:sz w:val="22"/>
              </w:rPr>
            </w:pPr>
          </w:p>
        </w:tc>
      </w:tr>
      <w:tr w:rsidR="0044626D" w14:paraId="3D32C648" w14:textId="77777777">
        <w:trPr>
          <w:trHeight w:val="210"/>
        </w:trPr>
        <w:tc>
          <w:tcPr>
            <w:tcW w:w="2091" w:type="dxa"/>
            <w:vMerge w:val="restart"/>
          </w:tcPr>
          <w:p w14:paraId="266EE537" w14:textId="77777777" w:rsidR="0044626D" w:rsidRDefault="0044626D">
            <w:pPr>
              <w:tabs>
                <w:tab w:val="left" w:pos="567"/>
              </w:tabs>
              <w:ind w:right="-1"/>
              <w:rPr>
                <w:sz w:val="22"/>
              </w:rPr>
            </w:pPr>
          </w:p>
        </w:tc>
        <w:tc>
          <w:tcPr>
            <w:tcW w:w="2410" w:type="dxa"/>
            <w:tcBorders>
              <w:bottom w:val="dashed" w:sz="4" w:space="0" w:color="auto"/>
            </w:tcBorders>
          </w:tcPr>
          <w:p w14:paraId="075C4261" w14:textId="77777777" w:rsidR="0044626D" w:rsidRDefault="0044626D">
            <w:pPr>
              <w:tabs>
                <w:tab w:val="left" w:pos="567"/>
              </w:tabs>
              <w:ind w:right="-1"/>
              <w:rPr>
                <w:sz w:val="22"/>
              </w:rPr>
            </w:pPr>
          </w:p>
        </w:tc>
        <w:tc>
          <w:tcPr>
            <w:tcW w:w="2126" w:type="dxa"/>
            <w:vMerge w:val="restart"/>
          </w:tcPr>
          <w:p w14:paraId="796B3D14" w14:textId="77777777" w:rsidR="0044626D" w:rsidRDefault="0044626D">
            <w:pPr>
              <w:tabs>
                <w:tab w:val="left" w:pos="567"/>
              </w:tabs>
              <w:ind w:right="-1"/>
              <w:rPr>
                <w:sz w:val="22"/>
              </w:rPr>
            </w:pPr>
          </w:p>
        </w:tc>
        <w:tc>
          <w:tcPr>
            <w:tcW w:w="992" w:type="dxa"/>
            <w:vMerge w:val="restart"/>
          </w:tcPr>
          <w:p w14:paraId="22133129" w14:textId="77777777" w:rsidR="0044626D" w:rsidRDefault="0044626D">
            <w:pPr>
              <w:tabs>
                <w:tab w:val="left" w:pos="567"/>
              </w:tabs>
              <w:ind w:right="-1"/>
              <w:rPr>
                <w:sz w:val="22"/>
              </w:rPr>
            </w:pPr>
          </w:p>
        </w:tc>
        <w:tc>
          <w:tcPr>
            <w:tcW w:w="1985" w:type="dxa"/>
            <w:vMerge w:val="restart"/>
          </w:tcPr>
          <w:p w14:paraId="5551C656" w14:textId="77777777" w:rsidR="0044626D" w:rsidRDefault="0044626D">
            <w:pPr>
              <w:tabs>
                <w:tab w:val="left" w:pos="567"/>
              </w:tabs>
              <w:ind w:right="-1"/>
              <w:rPr>
                <w:sz w:val="22"/>
              </w:rPr>
            </w:pPr>
          </w:p>
        </w:tc>
      </w:tr>
      <w:tr w:rsidR="0044626D" w14:paraId="751C455D" w14:textId="77777777">
        <w:trPr>
          <w:trHeight w:val="488"/>
        </w:trPr>
        <w:tc>
          <w:tcPr>
            <w:tcW w:w="2091" w:type="dxa"/>
            <w:vMerge/>
          </w:tcPr>
          <w:p w14:paraId="5FED875B" w14:textId="77777777" w:rsidR="0044626D" w:rsidRDefault="0044626D">
            <w:pPr>
              <w:tabs>
                <w:tab w:val="left" w:pos="567"/>
              </w:tabs>
              <w:ind w:right="-1"/>
              <w:rPr>
                <w:sz w:val="22"/>
              </w:rPr>
            </w:pPr>
          </w:p>
        </w:tc>
        <w:tc>
          <w:tcPr>
            <w:tcW w:w="2410" w:type="dxa"/>
            <w:tcBorders>
              <w:top w:val="dashed" w:sz="4" w:space="0" w:color="auto"/>
            </w:tcBorders>
          </w:tcPr>
          <w:p w14:paraId="366E87AC" w14:textId="77777777" w:rsidR="0044626D" w:rsidRDefault="0044626D">
            <w:pPr>
              <w:tabs>
                <w:tab w:val="left" w:pos="567"/>
              </w:tabs>
              <w:ind w:right="-1"/>
              <w:rPr>
                <w:sz w:val="22"/>
              </w:rPr>
            </w:pPr>
          </w:p>
        </w:tc>
        <w:tc>
          <w:tcPr>
            <w:tcW w:w="2126" w:type="dxa"/>
            <w:vMerge/>
          </w:tcPr>
          <w:p w14:paraId="4957B49D" w14:textId="77777777" w:rsidR="0044626D" w:rsidRDefault="0044626D">
            <w:pPr>
              <w:tabs>
                <w:tab w:val="left" w:pos="567"/>
              </w:tabs>
              <w:ind w:right="-1"/>
              <w:rPr>
                <w:sz w:val="22"/>
              </w:rPr>
            </w:pPr>
          </w:p>
        </w:tc>
        <w:tc>
          <w:tcPr>
            <w:tcW w:w="992" w:type="dxa"/>
            <w:vMerge/>
          </w:tcPr>
          <w:p w14:paraId="44B8D0CA" w14:textId="77777777" w:rsidR="0044626D" w:rsidRDefault="0044626D">
            <w:pPr>
              <w:tabs>
                <w:tab w:val="left" w:pos="567"/>
              </w:tabs>
              <w:ind w:right="-1"/>
              <w:rPr>
                <w:sz w:val="22"/>
              </w:rPr>
            </w:pPr>
          </w:p>
        </w:tc>
        <w:tc>
          <w:tcPr>
            <w:tcW w:w="1985" w:type="dxa"/>
            <w:vMerge/>
          </w:tcPr>
          <w:p w14:paraId="012EA27D" w14:textId="77777777" w:rsidR="0044626D" w:rsidRDefault="0044626D">
            <w:pPr>
              <w:tabs>
                <w:tab w:val="left" w:pos="567"/>
              </w:tabs>
              <w:ind w:right="-1"/>
              <w:rPr>
                <w:sz w:val="22"/>
              </w:rPr>
            </w:pPr>
          </w:p>
        </w:tc>
      </w:tr>
      <w:tr w:rsidR="0044626D" w14:paraId="4350B55A" w14:textId="77777777">
        <w:tc>
          <w:tcPr>
            <w:tcW w:w="2091" w:type="dxa"/>
            <w:vMerge w:val="restart"/>
          </w:tcPr>
          <w:p w14:paraId="589DE437" w14:textId="77777777" w:rsidR="0044626D" w:rsidRDefault="0044626D">
            <w:pPr>
              <w:tabs>
                <w:tab w:val="left" w:pos="567"/>
              </w:tabs>
              <w:ind w:right="-1"/>
              <w:rPr>
                <w:sz w:val="22"/>
              </w:rPr>
            </w:pPr>
          </w:p>
        </w:tc>
        <w:tc>
          <w:tcPr>
            <w:tcW w:w="2410" w:type="dxa"/>
            <w:tcBorders>
              <w:bottom w:val="dashed" w:sz="4" w:space="0" w:color="auto"/>
            </w:tcBorders>
          </w:tcPr>
          <w:p w14:paraId="3C48F8DC" w14:textId="77777777" w:rsidR="0044626D" w:rsidRDefault="0044626D">
            <w:pPr>
              <w:tabs>
                <w:tab w:val="left" w:pos="567"/>
              </w:tabs>
              <w:ind w:right="-1"/>
              <w:rPr>
                <w:sz w:val="22"/>
              </w:rPr>
            </w:pPr>
          </w:p>
        </w:tc>
        <w:tc>
          <w:tcPr>
            <w:tcW w:w="2126" w:type="dxa"/>
            <w:vMerge w:val="restart"/>
          </w:tcPr>
          <w:p w14:paraId="567FD275" w14:textId="77777777" w:rsidR="0044626D" w:rsidRDefault="0044626D">
            <w:pPr>
              <w:tabs>
                <w:tab w:val="left" w:pos="567"/>
              </w:tabs>
              <w:ind w:right="-1"/>
              <w:rPr>
                <w:sz w:val="22"/>
              </w:rPr>
            </w:pPr>
          </w:p>
        </w:tc>
        <w:tc>
          <w:tcPr>
            <w:tcW w:w="992" w:type="dxa"/>
            <w:vMerge w:val="restart"/>
          </w:tcPr>
          <w:p w14:paraId="00B9B7BC" w14:textId="77777777" w:rsidR="0044626D" w:rsidRDefault="0044626D">
            <w:pPr>
              <w:tabs>
                <w:tab w:val="left" w:pos="567"/>
              </w:tabs>
              <w:ind w:right="-1"/>
              <w:rPr>
                <w:sz w:val="22"/>
              </w:rPr>
            </w:pPr>
          </w:p>
        </w:tc>
        <w:tc>
          <w:tcPr>
            <w:tcW w:w="1985" w:type="dxa"/>
            <w:vMerge w:val="restart"/>
          </w:tcPr>
          <w:p w14:paraId="6FCA69FB" w14:textId="77777777" w:rsidR="0044626D" w:rsidRDefault="0044626D">
            <w:pPr>
              <w:tabs>
                <w:tab w:val="left" w:pos="567"/>
              </w:tabs>
              <w:ind w:right="-1"/>
              <w:rPr>
                <w:sz w:val="22"/>
              </w:rPr>
            </w:pPr>
          </w:p>
        </w:tc>
      </w:tr>
      <w:tr w:rsidR="0044626D" w14:paraId="6BE55B89" w14:textId="77777777">
        <w:trPr>
          <w:trHeight w:val="514"/>
        </w:trPr>
        <w:tc>
          <w:tcPr>
            <w:tcW w:w="2091" w:type="dxa"/>
            <w:vMerge/>
          </w:tcPr>
          <w:p w14:paraId="0A4A03C2" w14:textId="77777777" w:rsidR="0044626D" w:rsidRDefault="0044626D">
            <w:pPr>
              <w:tabs>
                <w:tab w:val="left" w:pos="567"/>
              </w:tabs>
              <w:ind w:right="-1"/>
              <w:rPr>
                <w:sz w:val="22"/>
              </w:rPr>
            </w:pPr>
          </w:p>
        </w:tc>
        <w:tc>
          <w:tcPr>
            <w:tcW w:w="2410" w:type="dxa"/>
            <w:tcBorders>
              <w:top w:val="dashed" w:sz="4" w:space="0" w:color="auto"/>
            </w:tcBorders>
          </w:tcPr>
          <w:p w14:paraId="547ED695" w14:textId="77777777" w:rsidR="0044626D" w:rsidRDefault="0044626D">
            <w:pPr>
              <w:tabs>
                <w:tab w:val="left" w:pos="567"/>
              </w:tabs>
              <w:ind w:right="-1"/>
              <w:rPr>
                <w:sz w:val="22"/>
              </w:rPr>
            </w:pPr>
          </w:p>
        </w:tc>
        <w:tc>
          <w:tcPr>
            <w:tcW w:w="2126" w:type="dxa"/>
            <w:vMerge/>
          </w:tcPr>
          <w:p w14:paraId="20FAF94F" w14:textId="77777777" w:rsidR="0044626D" w:rsidRDefault="0044626D">
            <w:pPr>
              <w:tabs>
                <w:tab w:val="left" w:pos="567"/>
              </w:tabs>
              <w:ind w:right="-1"/>
              <w:rPr>
                <w:sz w:val="22"/>
              </w:rPr>
            </w:pPr>
          </w:p>
        </w:tc>
        <w:tc>
          <w:tcPr>
            <w:tcW w:w="992" w:type="dxa"/>
            <w:vMerge/>
          </w:tcPr>
          <w:p w14:paraId="573B03BF" w14:textId="77777777" w:rsidR="0044626D" w:rsidRDefault="0044626D">
            <w:pPr>
              <w:tabs>
                <w:tab w:val="left" w:pos="567"/>
              </w:tabs>
              <w:ind w:right="-1"/>
              <w:rPr>
                <w:sz w:val="22"/>
              </w:rPr>
            </w:pPr>
          </w:p>
        </w:tc>
        <w:tc>
          <w:tcPr>
            <w:tcW w:w="1985" w:type="dxa"/>
            <w:vMerge/>
          </w:tcPr>
          <w:p w14:paraId="0E0B8B22" w14:textId="77777777" w:rsidR="0044626D" w:rsidRDefault="0044626D">
            <w:pPr>
              <w:tabs>
                <w:tab w:val="left" w:pos="567"/>
              </w:tabs>
              <w:ind w:right="-1"/>
              <w:rPr>
                <w:sz w:val="22"/>
              </w:rPr>
            </w:pPr>
          </w:p>
        </w:tc>
      </w:tr>
      <w:tr w:rsidR="0044626D" w14:paraId="0FDBD0C4" w14:textId="77777777">
        <w:tc>
          <w:tcPr>
            <w:tcW w:w="2091" w:type="dxa"/>
            <w:vMerge w:val="restart"/>
          </w:tcPr>
          <w:p w14:paraId="58F57BD9" w14:textId="77777777" w:rsidR="0044626D" w:rsidRDefault="0044626D">
            <w:pPr>
              <w:tabs>
                <w:tab w:val="left" w:pos="567"/>
              </w:tabs>
              <w:ind w:right="-1"/>
              <w:rPr>
                <w:sz w:val="22"/>
              </w:rPr>
            </w:pPr>
          </w:p>
        </w:tc>
        <w:tc>
          <w:tcPr>
            <w:tcW w:w="2410" w:type="dxa"/>
            <w:tcBorders>
              <w:bottom w:val="dashed" w:sz="4" w:space="0" w:color="auto"/>
            </w:tcBorders>
          </w:tcPr>
          <w:p w14:paraId="5C9D0F05" w14:textId="77777777" w:rsidR="0044626D" w:rsidRDefault="0044626D">
            <w:pPr>
              <w:tabs>
                <w:tab w:val="left" w:pos="567"/>
              </w:tabs>
              <w:ind w:right="-1"/>
              <w:rPr>
                <w:sz w:val="22"/>
              </w:rPr>
            </w:pPr>
          </w:p>
        </w:tc>
        <w:tc>
          <w:tcPr>
            <w:tcW w:w="2126" w:type="dxa"/>
            <w:vMerge w:val="restart"/>
          </w:tcPr>
          <w:p w14:paraId="10560ED5" w14:textId="77777777" w:rsidR="0044626D" w:rsidRDefault="0044626D">
            <w:pPr>
              <w:tabs>
                <w:tab w:val="left" w:pos="567"/>
              </w:tabs>
              <w:ind w:right="-1"/>
              <w:rPr>
                <w:sz w:val="22"/>
              </w:rPr>
            </w:pPr>
          </w:p>
        </w:tc>
        <w:tc>
          <w:tcPr>
            <w:tcW w:w="992" w:type="dxa"/>
            <w:vMerge w:val="restart"/>
          </w:tcPr>
          <w:p w14:paraId="5083B6F4" w14:textId="77777777" w:rsidR="0044626D" w:rsidRDefault="0044626D">
            <w:pPr>
              <w:tabs>
                <w:tab w:val="left" w:pos="567"/>
              </w:tabs>
              <w:ind w:right="-1"/>
              <w:rPr>
                <w:sz w:val="22"/>
              </w:rPr>
            </w:pPr>
          </w:p>
        </w:tc>
        <w:tc>
          <w:tcPr>
            <w:tcW w:w="1985" w:type="dxa"/>
            <w:vMerge w:val="restart"/>
          </w:tcPr>
          <w:p w14:paraId="680E839B" w14:textId="77777777" w:rsidR="0044626D" w:rsidRDefault="0044626D">
            <w:pPr>
              <w:tabs>
                <w:tab w:val="left" w:pos="567"/>
              </w:tabs>
              <w:ind w:right="-1"/>
              <w:rPr>
                <w:sz w:val="22"/>
              </w:rPr>
            </w:pPr>
          </w:p>
        </w:tc>
      </w:tr>
      <w:tr w:rsidR="0044626D" w14:paraId="4410BCC6" w14:textId="77777777">
        <w:trPr>
          <w:trHeight w:val="498"/>
        </w:trPr>
        <w:tc>
          <w:tcPr>
            <w:tcW w:w="2091" w:type="dxa"/>
            <w:vMerge/>
          </w:tcPr>
          <w:p w14:paraId="7EE4A18D" w14:textId="77777777" w:rsidR="0044626D" w:rsidRDefault="0044626D">
            <w:pPr>
              <w:tabs>
                <w:tab w:val="left" w:pos="567"/>
              </w:tabs>
              <w:ind w:right="-1"/>
              <w:rPr>
                <w:sz w:val="22"/>
              </w:rPr>
            </w:pPr>
          </w:p>
        </w:tc>
        <w:tc>
          <w:tcPr>
            <w:tcW w:w="2410" w:type="dxa"/>
            <w:tcBorders>
              <w:top w:val="dashed" w:sz="4" w:space="0" w:color="auto"/>
            </w:tcBorders>
          </w:tcPr>
          <w:p w14:paraId="2416A0D3" w14:textId="77777777" w:rsidR="0044626D" w:rsidRDefault="0044626D">
            <w:pPr>
              <w:tabs>
                <w:tab w:val="left" w:pos="567"/>
              </w:tabs>
              <w:ind w:right="-1"/>
              <w:rPr>
                <w:sz w:val="22"/>
              </w:rPr>
            </w:pPr>
          </w:p>
        </w:tc>
        <w:tc>
          <w:tcPr>
            <w:tcW w:w="2126" w:type="dxa"/>
            <w:vMerge/>
          </w:tcPr>
          <w:p w14:paraId="13248936" w14:textId="77777777" w:rsidR="0044626D" w:rsidRDefault="0044626D">
            <w:pPr>
              <w:tabs>
                <w:tab w:val="left" w:pos="567"/>
              </w:tabs>
              <w:ind w:right="-1"/>
              <w:rPr>
                <w:sz w:val="22"/>
              </w:rPr>
            </w:pPr>
          </w:p>
        </w:tc>
        <w:tc>
          <w:tcPr>
            <w:tcW w:w="992" w:type="dxa"/>
            <w:vMerge/>
          </w:tcPr>
          <w:p w14:paraId="7BB085D3" w14:textId="77777777" w:rsidR="0044626D" w:rsidRDefault="0044626D">
            <w:pPr>
              <w:tabs>
                <w:tab w:val="left" w:pos="567"/>
              </w:tabs>
              <w:ind w:right="-1"/>
              <w:rPr>
                <w:sz w:val="22"/>
              </w:rPr>
            </w:pPr>
          </w:p>
        </w:tc>
        <w:tc>
          <w:tcPr>
            <w:tcW w:w="1985" w:type="dxa"/>
            <w:vMerge/>
          </w:tcPr>
          <w:p w14:paraId="3E0AEC1C" w14:textId="77777777" w:rsidR="0044626D" w:rsidRDefault="0044626D">
            <w:pPr>
              <w:tabs>
                <w:tab w:val="left" w:pos="567"/>
              </w:tabs>
              <w:ind w:right="-1"/>
              <w:rPr>
                <w:sz w:val="22"/>
              </w:rPr>
            </w:pPr>
          </w:p>
        </w:tc>
      </w:tr>
      <w:tr w:rsidR="0044626D" w14:paraId="235F695F" w14:textId="77777777">
        <w:tc>
          <w:tcPr>
            <w:tcW w:w="2091" w:type="dxa"/>
            <w:vMerge w:val="restart"/>
          </w:tcPr>
          <w:p w14:paraId="5126C029" w14:textId="77777777" w:rsidR="0044626D" w:rsidRDefault="0044626D">
            <w:pPr>
              <w:tabs>
                <w:tab w:val="left" w:pos="567"/>
              </w:tabs>
              <w:ind w:right="-1"/>
              <w:rPr>
                <w:sz w:val="22"/>
              </w:rPr>
            </w:pPr>
          </w:p>
        </w:tc>
        <w:tc>
          <w:tcPr>
            <w:tcW w:w="2410" w:type="dxa"/>
            <w:tcBorders>
              <w:bottom w:val="dashed" w:sz="4" w:space="0" w:color="auto"/>
            </w:tcBorders>
          </w:tcPr>
          <w:p w14:paraId="56A6C2A1" w14:textId="77777777" w:rsidR="0044626D" w:rsidRDefault="0044626D">
            <w:pPr>
              <w:tabs>
                <w:tab w:val="left" w:pos="567"/>
              </w:tabs>
              <w:ind w:right="-1"/>
              <w:rPr>
                <w:sz w:val="22"/>
              </w:rPr>
            </w:pPr>
          </w:p>
        </w:tc>
        <w:tc>
          <w:tcPr>
            <w:tcW w:w="2126" w:type="dxa"/>
            <w:vMerge w:val="restart"/>
          </w:tcPr>
          <w:p w14:paraId="56857D3E" w14:textId="77777777" w:rsidR="0044626D" w:rsidRDefault="0044626D">
            <w:pPr>
              <w:tabs>
                <w:tab w:val="left" w:pos="567"/>
              </w:tabs>
              <w:ind w:right="-1"/>
              <w:rPr>
                <w:sz w:val="22"/>
              </w:rPr>
            </w:pPr>
          </w:p>
        </w:tc>
        <w:tc>
          <w:tcPr>
            <w:tcW w:w="992" w:type="dxa"/>
            <w:vMerge w:val="restart"/>
          </w:tcPr>
          <w:p w14:paraId="5A229CCC" w14:textId="77777777" w:rsidR="0044626D" w:rsidRDefault="0044626D">
            <w:pPr>
              <w:tabs>
                <w:tab w:val="left" w:pos="567"/>
              </w:tabs>
              <w:ind w:right="-1"/>
              <w:rPr>
                <w:sz w:val="22"/>
              </w:rPr>
            </w:pPr>
          </w:p>
        </w:tc>
        <w:tc>
          <w:tcPr>
            <w:tcW w:w="1985" w:type="dxa"/>
            <w:vMerge w:val="restart"/>
          </w:tcPr>
          <w:p w14:paraId="7CE61FD0" w14:textId="77777777" w:rsidR="0044626D" w:rsidRDefault="0044626D">
            <w:pPr>
              <w:tabs>
                <w:tab w:val="left" w:pos="567"/>
              </w:tabs>
              <w:ind w:right="-1"/>
              <w:rPr>
                <w:sz w:val="22"/>
              </w:rPr>
            </w:pPr>
          </w:p>
        </w:tc>
      </w:tr>
      <w:tr w:rsidR="0044626D" w14:paraId="1088512D" w14:textId="77777777">
        <w:trPr>
          <w:trHeight w:val="511"/>
        </w:trPr>
        <w:tc>
          <w:tcPr>
            <w:tcW w:w="2091" w:type="dxa"/>
            <w:vMerge/>
          </w:tcPr>
          <w:p w14:paraId="1E5A3044" w14:textId="77777777" w:rsidR="0044626D" w:rsidRDefault="0044626D">
            <w:pPr>
              <w:tabs>
                <w:tab w:val="left" w:pos="567"/>
              </w:tabs>
              <w:ind w:right="-1"/>
              <w:rPr>
                <w:sz w:val="22"/>
              </w:rPr>
            </w:pPr>
          </w:p>
        </w:tc>
        <w:tc>
          <w:tcPr>
            <w:tcW w:w="2410" w:type="dxa"/>
            <w:tcBorders>
              <w:top w:val="dashed" w:sz="4" w:space="0" w:color="auto"/>
            </w:tcBorders>
          </w:tcPr>
          <w:p w14:paraId="04FA5083" w14:textId="77777777" w:rsidR="0044626D" w:rsidRDefault="0044626D">
            <w:pPr>
              <w:tabs>
                <w:tab w:val="left" w:pos="567"/>
              </w:tabs>
              <w:ind w:right="-1"/>
              <w:rPr>
                <w:sz w:val="22"/>
              </w:rPr>
            </w:pPr>
          </w:p>
        </w:tc>
        <w:tc>
          <w:tcPr>
            <w:tcW w:w="2126" w:type="dxa"/>
            <w:vMerge/>
          </w:tcPr>
          <w:p w14:paraId="11EF60B9" w14:textId="77777777" w:rsidR="0044626D" w:rsidRDefault="0044626D">
            <w:pPr>
              <w:tabs>
                <w:tab w:val="left" w:pos="567"/>
              </w:tabs>
              <w:ind w:right="-1"/>
              <w:rPr>
                <w:sz w:val="22"/>
              </w:rPr>
            </w:pPr>
          </w:p>
        </w:tc>
        <w:tc>
          <w:tcPr>
            <w:tcW w:w="992" w:type="dxa"/>
            <w:vMerge/>
          </w:tcPr>
          <w:p w14:paraId="275E565A" w14:textId="77777777" w:rsidR="0044626D" w:rsidRDefault="0044626D">
            <w:pPr>
              <w:tabs>
                <w:tab w:val="left" w:pos="567"/>
              </w:tabs>
              <w:ind w:right="-1"/>
              <w:rPr>
                <w:sz w:val="22"/>
              </w:rPr>
            </w:pPr>
          </w:p>
        </w:tc>
        <w:tc>
          <w:tcPr>
            <w:tcW w:w="1985" w:type="dxa"/>
            <w:vMerge/>
          </w:tcPr>
          <w:p w14:paraId="69237690" w14:textId="77777777" w:rsidR="0044626D" w:rsidRDefault="0044626D">
            <w:pPr>
              <w:tabs>
                <w:tab w:val="left" w:pos="567"/>
              </w:tabs>
              <w:ind w:right="-1"/>
              <w:rPr>
                <w:sz w:val="22"/>
              </w:rPr>
            </w:pPr>
          </w:p>
        </w:tc>
      </w:tr>
      <w:tr w:rsidR="0044626D" w14:paraId="61B3727A" w14:textId="77777777">
        <w:tc>
          <w:tcPr>
            <w:tcW w:w="2091" w:type="dxa"/>
            <w:vMerge w:val="restart"/>
          </w:tcPr>
          <w:p w14:paraId="589EDD2C" w14:textId="77777777" w:rsidR="0044626D" w:rsidRDefault="0044626D">
            <w:pPr>
              <w:tabs>
                <w:tab w:val="left" w:pos="567"/>
              </w:tabs>
              <w:ind w:right="-1"/>
              <w:rPr>
                <w:sz w:val="22"/>
              </w:rPr>
            </w:pPr>
          </w:p>
        </w:tc>
        <w:tc>
          <w:tcPr>
            <w:tcW w:w="2410" w:type="dxa"/>
            <w:tcBorders>
              <w:bottom w:val="dashed" w:sz="4" w:space="0" w:color="auto"/>
            </w:tcBorders>
          </w:tcPr>
          <w:p w14:paraId="6197D92B" w14:textId="77777777" w:rsidR="0044626D" w:rsidRDefault="0044626D">
            <w:pPr>
              <w:tabs>
                <w:tab w:val="left" w:pos="567"/>
              </w:tabs>
              <w:ind w:right="-1"/>
              <w:rPr>
                <w:sz w:val="22"/>
              </w:rPr>
            </w:pPr>
          </w:p>
        </w:tc>
        <w:tc>
          <w:tcPr>
            <w:tcW w:w="2126" w:type="dxa"/>
            <w:vMerge w:val="restart"/>
          </w:tcPr>
          <w:p w14:paraId="19732DF3" w14:textId="77777777" w:rsidR="0044626D" w:rsidRDefault="0044626D">
            <w:pPr>
              <w:tabs>
                <w:tab w:val="left" w:pos="567"/>
              </w:tabs>
              <w:ind w:right="-1"/>
              <w:rPr>
                <w:sz w:val="22"/>
              </w:rPr>
            </w:pPr>
          </w:p>
        </w:tc>
        <w:tc>
          <w:tcPr>
            <w:tcW w:w="992" w:type="dxa"/>
            <w:vMerge w:val="restart"/>
          </w:tcPr>
          <w:p w14:paraId="72B68942" w14:textId="77777777" w:rsidR="0044626D" w:rsidRDefault="0044626D">
            <w:pPr>
              <w:tabs>
                <w:tab w:val="left" w:pos="567"/>
              </w:tabs>
              <w:ind w:right="-1"/>
              <w:rPr>
                <w:sz w:val="22"/>
              </w:rPr>
            </w:pPr>
          </w:p>
        </w:tc>
        <w:tc>
          <w:tcPr>
            <w:tcW w:w="1985" w:type="dxa"/>
            <w:vMerge w:val="restart"/>
          </w:tcPr>
          <w:p w14:paraId="5FBC9BD7" w14:textId="77777777" w:rsidR="0044626D" w:rsidRDefault="0044626D">
            <w:pPr>
              <w:tabs>
                <w:tab w:val="left" w:pos="567"/>
              </w:tabs>
              <w:ind w:right="-1"/>
              <w:rPr>
                <w:sz w:val="22"/>
              </w:rPr>
            </w:pPr>
          </w:p>
        </w:tc>
      </w:tr>
      <w:tr w:rsidR="0044626D" w14:paraId="2BCDC406" w14:textId="77777777">
        <w:trPr>
          <w:trHeight w:val="494"/>
        </w:trPr>
        <w:tc>
          <w:tcPr>
            <w:tcW w:w="2091" w:type="dxa"/>
            <w:vMerge/>
          </w:tcPr>
          <w:p w14:paraId="3C3B9753" w14:textId="77777777" w:rsidR="0044626D" w:rsidRDefault="0044626D">
            <w:pPr>
              <w:tabs>
                <w:tab w:val="left" w:pos="567"/>
              </w:tabs>
              <w:ind w:right="-1"/>
              <w:rPr>
                <w:sz w:val="22"/>
              </w:rPr>
            </w:pPr>
          </w:p>
        </w:tc>
        <w:tc>
          <w:tcPr>
            <w:tcW w:w="2410" w:type="dxa"/>
            <w:tcBorders>
              <w:top w:val="dashed" w:sz="4" w:space="0" w:color="auto"/>
            </w:tcBorders>
          </w:tcPr>
          <w:p w14:paraId="55291F4C" w14:textId="77777777" w:rsidR="0044626D" w:rsidRDefault="0044626D">
            <w:pPr>
              <w:tabs>
                <w:tab w:val="left" w:pos="567"/>
              </w:tabs>
              <w:ind w:right="-1"/>
              <w:rPr>
                <w:sz w:val="22"/>
              </w:rPr>
            </w:pPr>
          </w:p>
        </w:tc>
        <w:tc>
          <w:tcPr>
            <w:tcW w:w="2126" w:type="dxa"/>
            <w:vMerge/>
          </w:tcPr>
          <w:p w14:paraId="25A27FC7" w14:textId="77777777" w:rsidR="0044626D" w:rsidRDefault="0044626D">
            <w:pPr>
              <w:tabs>
                <w:tab w:val="left" w:pos="567"/>
              </w:tabs>
              <w:ind w:right="-1"/>
              <w:rPr>
                <w:sz w:val="22"/>
              </w:rPr>
            </w:pPr>
          </w:p>
        </w:tc>
        <w:tc>
          <w:tcPr>
            <w:tcW w:w="992" w:type="dxa"/>
            <w:vMerge/>
          </w:tcPr>
          <w:p w14:paraId="660CAE9C" w14:textId="77777777" w:rsidR="0044626D" w:rsidRDefault="0044626D">
            <w:pPr>
              <w:tabs>
                <w:tab w:val="left" w:pos="567"/>
              </w:tabs>
              <w:ind w:right="-1"/>
              <w:rPr>
                <w:sz w:val="22"/>
              </w:rPr>
            </w:pPr>
          </w:p>
        </w:tc>
        <w:tc>
          <w:tcPr>
            <w:tcW w:w="1985" w:type="dxa"/>
            <w:vMerge/>
          </w:tcPr>
          <w:p w14:paraId="0F939527" w14:textId="77777777" w:rsidR="0044626D" w:rsidRDefault="0044626D">
            <w:pPr>
              <w:tabs>
                <w:tab w:val="left" w:pos="567"/>
              </w:tabs>
              <w:ind w:right="-1"/>
              <w:rPr>
                <w:sz w:val="22"/>
              </w:rPr>
            </w:pPr>
          </w:p>
        </w:tc>
      </w:tr>
      <w:tr w:rsidR="0044626D" w14:paraId="3FEFB081" w14:textId="77777777">
        <w:tc>
          <w:tcPr>
            <w:tcW w:w="2091" w:type="dxa"/>
            <w:vMerge w:val="restart"/>
          </w:tcPr>
          <w:p w14:paraId="0FE5DF44" w14:textId="77777777" w:rsidR="0044626D" w:rsidRDefault="0044626D">
            <w:pPr>
              <w:tabs>
                <w:tab w:val="left" w:pos="567"/>
              </w:tabs>
              <w:ind w:right="-1"/>
              <w:rPr>
                <w:sz w:val="22"/>
              </w:rPr>
            </w:pPr>
          </w:p>
        </w:tc>
        <w:tc>
          <w:tcPr>
            <w:tcW w:w="2410" w:type="dxa"/>
            <w:tcBorders>
              <w:bottom w:val="dashed" w:sz="4" w:space="0" w:color="auto"/>
            </w:tcBorders>
          </w:tcPr>
          <w:p w14:paraId="00B2F951" w14:textId="77777777" w:rsidR="0044626D" w:rsidRDefault="0044626D">
            <w:pPr>
              <w:tabs>
                <w:tab w:val="left" w:pos="567"/>
              </w:tabs>
              <w:ind w:right="-1"/>
              <w:rPr>
                <w:sz w:val="22"/>
              </w:rPr>
            </w:pPr>
          </w:p>
        </w:tc>
        <w:tc>
          <w:tcPr>
            <w:tcW w:w="2126" w:type="dxa"/>
            <w:vMerge w:val="restart"/>
          </w:tcPr>
          <w:p w14:paraId="6D134215" w14:textId="77777777" w:rsidR="0044626D" w:rsidRDefault="0044626D">
            <w:pPr>
              <w:tabs>
                <w:tab w:val="left" w:pos="567"/>
              </w:tabs>
              <w:ind w:right="-1"/>
              <w:rPr>
                <w:sz w:val="22"/>
              </w:rPr>
            </w:pPr>
          </w:p>
        </w:tc>
        <w:tc>
          <w:tcPr>
            <w:tcW w:w="992" w:type="dxa"/>
            <w:vMerge w:val="restart"/>
          </w:tcPr>
          <w:p w14:paraId="16DB1F89" w14:textId="77777777" w:rsidR="0044626D" w:rsidRDefault="0044626D">
            <w:pPr>
              <w:tabs>
                <w:tab w:val="left" w:pos="567"/>
              </w:tabs>
              <w:ind w:right="-1"/>
              <w:rPr>
                <w:sz w:val="22"/>
              </w:rPr>
            </w:pPr>
          </w:p>
        </w:tc>
        <w:tc>
          <w:tcPr>
            <w:tcW w:w="1985" w:type="dxa"/>
            <w:vMerge w:val="restart"/>
          </w:tcPr>
          <w:p w14:paraId="6F558C2E" w14:textId="77777777" w:rsidR="0044626D" w:rsidRDefault="0044626D">
            <w:pPr>
              <w:tabs>
                <w:tab w:val="left" w:pos="567"/>
              </w:tabs>
              <w:ind w:right="-1"/>
              <w:rPr>
                <w:sz w:val="22"/>
              </w:rPr>
            </w:pPr>
          </w:p>
        </w:tc>
      </w:tr>
      <w:tr w:rsidR="0044626D" w14:paraId="1DCC9D46" w14:textId="77777777">
        <w:trPr>
          <w:trHeight w:val="493"/>
        </w:trPr>
        <w:tc>
          <w:tcPr>
            <w:tcW w:w="2091" w:type="dxa"/>
            <w:vMerge/>
          </w:tcPr>
          <w:p w14:paraId="69531F00" w14:textId="77777777" w:rsidR="0044626D" w:rsidRDefault="0044626D">
            <w:pPr>
              <w:tabs>
                <w:tab w:val="left" w:pos="567"/>
              </w:tabs>
              <w:ind w:right="-1"/>
              <w:rPr>
                <w:sz w:val="22"/>
              </w:rPr>
            </w:pPr>
          </w:p>
        </w:tc>
        <w:tc>
          <w:tcPr>
            <w:tcW w:w="2410" w:type="dxa"/>
            <w:tcBorders>
              <w:top w:val="dashed" w:sz="4" w:space="0" w:color="auto"/>
              <w:bottom w:val="dashed" w:sz="4" w:space="0" w:color="auto"/>
            </w:tcBorders>
          </w:tcPr>
          <w:p w14:paraId="34D9308C" w14:textId="77777777" w:rsidR="0044626D" w:rsidRDefault="0044626D">
            <w:pPr>
              <w:tabs>
                <w:tab w:val="left" w:pos="567"/>
              </w:tabs>
              <w:ind w:right="-1"/>
              <w:rPr>
                <w:sz w:val="22"/>
              </w:rPr>
            </w:pPr>
          </w:p>
        </w:tc>
        <w:tc>
          <w:tcPr>
            <w:tcW w:w="2126" w:type="dxa"/>
            <w:vMerge/>
          </w:tcPr>
          <w:p w14:paraId="0B2833C5" w14:textId="77777777" w:rsidR="0044626D" w:rsidRDefault="0044626D">
            <w:pPr>
              <w:tabs>
                <w:tab w:val="left" w:pos="567"/>
              </w:tabs>
              <w:ind w:right="-1"/>
              <w:rPr>
                <w:sz w:val="22"/>
              </w:rPr>
            </w:pPr>
          </w:p>
        </w:tc>
        <w:tc>
          <w:tcPr>
            <w:tcW w:w="992" w:type="dxa"/>
            <w:vMerge/>
          </w:tcPr>
          <w:p w14:paraId="2056B5EE" w14:textId="77777777" w:rsidR="0044626D" w:rsidRDefault="0044626D">
            <w:pPr>
              <w:tabs>
                <w:tab w:val="left" w:pos="567"/>
              </w:tabs>
              <w:ind w:right="-1"/>
              <w:rPr>
                <w:sz w:val="22"/>
              </w:rPr>
            </w:pPr>
          </w:p>
        </w:tc>
        <w:tc>
          <w:tcPr>
            <w:tcW w:w="1985" w:type="dxa"/>
            <w:vMerge/>
          </w:tcPr>
          <w:p w14:paraId="398E2921" w14:textId="77777777" w:rsidR="0044626D" w:rsidRDefault="0044626D">
            <w:pPr>
              <w:tabs>
                <w:tab w:val="left" w:pos="567"/>
              </w:tabs>
              <w:ind w:right="-1"/>
              <w:rPr>
                <w:sz w:val="22"/>
              </w:rPr>
            </w:pPr>
          </w:p>
        </w:tc>
      </w:tr>
      <w:tr w:rsidR="0044626D" w14:paraId="24BF0EAE" w14:textId="77777777">
        <w:tc>
          <w:tcPr>
            <w:tcW w:w="2091" w:type="dxa"/>
            <w:vMerge w:val="restart"/>
          </w:tcPr>
          <w:p w14:paraId="4DBA4871" w14:textId="77777777" w:rsidR="0044626D" w:rsidRDefault="0044626D">
            <w:pPr>
              <w:tabs>
                <w:tab w:val="left" w:pos="567"/>
              </w:tabs>
              <w:ind w:right="-1"/>
              <w:rPr>
                <w:sz w:val="22"/>
              </w:rPr>
            </w:pPr>
          </w:p>
        </w:tc>
        <w:tc>
          <w:tcPr>
            <w:tcW w:w="2410" w:type="dxa"/>
            <w:tcBorders>
              <w:bottom w:val="dashed" w:sz="4" w:space="0" w:color="auto"/>
            </w:tcBorders>
          </w:tcPr>
          <w:p w14:paraId="7E79F1DC" w14:textId="77777777" w:rsidR="0044626D" w:rsidRDefault="0044626D">
            <w:pPr>
              <w:tabs>
                <w:tab w:val="left" w:pos="567"/>
              </w:tabs>
              <w:ind w:right="-1"/>
              <w:rPr>
                <w:sz w:val="22"/>
              </w:rPr>
            </w:pPr>
          </w:p>
        </w:tc>
        <w:tc>
          <w:tcPr>
            <w:tcW w:w="2126" w:type="dxa"/>
            <w:vMerge w:val="restart"/>
          </w:tcPr>
          <w:p w14:paraId="27408AD2" w14:textId="77777777" w:rsidR="0044626D" w:rsidRDefault="0044626D">
            <w:pPr>
              <w:tabs>
                <w:tab w:val="left" w:pos="567"/>
              </w:tabs>
              <w:ind w:right="-1"/>
              <w:rPr>
                <w:sz w:val="22"/>
              </w:rPr>
            </w:pPr>
          </w:p>
        </w:tc>
        <w:tc>
          <w:tcPr>
            <w:tcW w:w="992" w:type="dxa"/>
            <w:vMerge w:val="restart"/>
          </w:tcPr>
          <w:p w14:paraId="721A648A" w14:textId="77777777" w:rsidR="0044626D" w:rsidRDefault="0044626D">
            <w:pPr>
              <w:tabs>
                <w:tab w:val="left" w:pos="567"/>
              </w:tabs>
              <w:ind w:right="-1"/>
              <w:rPr>
                <w:sz w:val="22"/>
              </w:rPr>
            </w:pPr>
          </w:p>
        </w:tc>
        <w:tc>
          <w:tcPr>
            <w:tcW w:w="1985" w:type="dxa"/>
            <w:vMerge w:val="restart"/>
          </w:tcPr>
          <w:p w14:paraId="7990028F" w14:textId="77777777" w:rsidR="0044626D" w:rsidRDefault="0044626D">
            <w:pPr>
              <w:tabs>
                <w:tab w:val="left" w:pos="567"/>
              </w:tabs>
              <w:ind w:right="-1"/>
              <w:rPr>
                <w:sz w:val="22"/>
              </w:rPr>
            </w:pPr>
          </w:p>
        </w:tc>
      </w:tr>
      <w:tr w:rsidR="0044626D" w14:paraId="5437B285" w14:textId="77777777">
        <w:trPr>
          <w:trHeight w:val="504"/>
        </w:trPr>
        <w:tc>
          <w:tcPr>
            <w:tcW w:w="2091" w:type="dxa"/>
            <w:vMerge/>
          </w:tcPr>
          <w:p w14:paraId="50A2DDE3" w14:textId="77777777" w:rsidR="0044626D" w:rsidRDefault="0044626D">
            <w:pPr>
              <w:tabs>
                <w:tab w:val="left" w:pos="567"/>
              </w:tabs>
              <w:ind w:right="-1"/>
              <w:rPr>
                <w:sz w:val="22"/>
              </w:rPr>
            </w:pPr>
          </w:p>
        </w:tc>
        <w:tc>
          <w:tcPr>
            <w:tcW w:w="2410" w:type="dxa"/>
            <w:tcBorders>
              <w:top w:val="dashed" w:sz="4" w:space="0" w:color="auto"/>
            </w:tcBorders>
          </w:tcPr>
          <w:p w14:paraId="13271B8B" w14:textId="77777777" w:rsidR="0044626D" w:rsidRDefault="0044626D">
            <w:pPr>
              <w:tabs>
                <w:tab w:val="left" w:pos="567"/>
              </w:tabs>
              <w:ind w:right="-1"/>
              <w:rPr>
                <w:sz w:val="22"/>
              </w:rPr>
            </w:pPr>
          </w:p>
        </w:tc>
        <w:tc>
          <w:tcPr>
            <w:tcW w:w="2126" w:type="dxa"/>
            <w:vMerge/>
          </w:tcPr>
          <w:p w14:paraId="5E58614F" w14:textId="77777777" w:rsidR="0044626D" w:rsidRDefault="0044626D">
            <w:pPr>
              <w:tabs>
                <w:tab w:val="left" w:pos="567"/>
              </w:tabs>
              <w:ind w:right="-1"/>
              <w:rPr>
                <w:sz w:val="22"/>
              </w:rPr>
            </w:pPr>
          </w:p>
        </w:tc>
        <w:tc>
          <w:tcPr>
            <w:tcW w:w="992" w:type="dxa"/>
            <w:vMerge/>
          </w:tcPr>
          <w:p w14:paraId="7F9A0E47" w14:textId="77777777" w:rsidR="0044626D" w:rsidRDefault="0044626D">
            <w:pPr>
              <w:tabs>
                <w:tab w:val="left" w:pos="567"/>
              </w:tabs>
              <w:ind w:right="-1"/>
              <w:rPr>
                <w:sz w:val="22"/>
              </w:rPr>
            </w:pPr>
          </w:p>
        </w:tc>
        <w:tc>
          <w:tcPr>
            <w:tcW w:w="1985" w:type="dxa"/>
            <w:vMerge/>
          </w:tcPr>
          <w:p w14:paraId="5422C04A" w14:textId="77777777" w:rsidR="0044626D" w:rsidRDefault="0044626D">
            <w:pPr>
              <w:tabs>
                <w:tab w:val="left" w:pos="567"/>
              </w:tabs>
              <w:ind w:right="-1"/>
              <w:rPr>
                <w:sz w:val="22"/>
              </w:rPr>
            </w:pPr>
          </w:p>
        </w:tc>
      </w:tr>
      <w:tr w:rsidR="0044626D" w14:paraId="6E34EE38" w14:textId="77777777">
        <w:tc>
          <w:tcPr>
            <w:tcW w:w="2091" w:type="dxa"/>
            <w:vMerge w:val="restart"/>
          </w:tcPr>
          <w:p w14:paraId="77C877C6" w14:textId="77777777" w:rsidR="0044626D" w:rsidRDefault="0044626D">
            <w:pPr>
              <w:tabs>
                <w:tab w:val="left" w:pos="567"/>
              </w:tabs>
              <w:ind w:right="-1"/>
              <w:rPr>
                <w:sz w:val="22"/>
              </w:rPr>
            </w:pPr>
          </w:p>
        </w:tc>
        <w:tc>
          <w:tcPr>
            <w:tcW w:w="2410" w:type="dxa"/>
            <w:tcBorders>
              <w:bottom w:val="dashed" w:sz="4" w:space="0" w:color="auto"/>
            </w:tcBorders>
          </w:tcPr>
          <w:p w14:paraId="60A7D081" w14:textId="77777777" w:rsidR="0044626D" w:rsidRDefault="0044626D">
            <w:pPr>
              <w:tabs>
                <w:tab w:val="left" w:pos="567"/>
              </w:tabs>
              <w:ind w:right="-1"/>
              <w:rPr>
                <w:sz w:val="22"/>
              </w:rPr>
            </w:pPr>
          </w:p>
        </w:tc>
        <w:tc>
          <w:tcPr>
            <w:tcW w:w="2126" w:type="dxa"/>
            <w:vMerge w:val="restart"/>
          </w:tcPr>
          <w:p w14:paraId="20F6BC28" w14:textId="77777777" w:rsidR="0044626D" w:rsidRDefault="0044626D">
            <w:pPr>
              <w:tabs>
                <w:tab w:val="left" w:pos="567"/>
              </w:tabs>
              <w:ind w:right="-1"/>
              <w:rPr>
                <w:sz w:val="22"/>
              </w:rPr>
            </w:pPr>
          </w:p>
        </w:tc>
        <w:tc>
          <w:tcPr>
            <w:tcW w:w="992" w:type="dxa"/>
            <w:vMerge w:val="restart"/>
          </w:tcPr>
          <w:p w14:paraId="349D1576" w14:textId="77777777" w:rsidR="0044626D" w:rsidRDefault="0044626D">
            <w:pPr>
              <w:tabs>
                <w:tab w:val="left" w:pos="567"/>
              </w:tabs>
              <w:ind w:right="-1"/>
              <w:rPr>
                <w:sz w:val="22"/>
              </w:rPr>
            </w:pPr>
          </w:p>
        </w:tc>
        <w:tc>
          <w:tcPr>
            <w:tcW w:w="1985" w:type="dxa"/>
            <w:vMerge w:val="restart"/>
          </w:tcPr>
          <w:p w14:paraId="094D1BEC" w14:textId="77777777" w:rsidR="0044626D" w:rsidRDefault="0044626D">
            <w:pPr>
              <w:tabs>
                <w:tab w:val="left" w:pos="567"/>
              </w:tabs>
              <w:ind w:right="-1"/>
              <w:rPr>
                <w:sz w:val="22"/>
              </w:rPr>
            </w:pPr>
          </w:p>
        </w:tc>
      </w:tr>
      <w:tr w:rsidR="0044626D" w14:paraId="5B4C51F9" w14:textId="77777777">
        <w:trPr>
          <w:trHeight w:val="503"/>
        </w:trPr>
        <w:tc>
          <w:tcPr>
            <w:tcW w:w="2091" w:type="dxa"/>
            <w:vMerge/>
          </w:tcPr>
          <w:p w14:paraId="7FA3D11A" w14:textId="77777777" w:rsidR="0044626D" w:rsidRDefault="0044626D">
            <w:pPr>
              <w:tabs>
                <w:tab w:val="left" w:pos="567"/>
              </w:tabs>
              <w:ind w:right="-1"/>
              <w:rPr>
                <w:sz w:val="22"/>
              </w:rPr>
            </w:pPr>
          </w:p>
        </w:tc>
        <w:tc>
          <w:tcPr>
            <w:tcW w:w="2410" w:type="dxa"/>
            <w:tcBorders>
              <w:top w:val="dashed" w:sz="4" w:space="0" w:color="auto"/>
              <w:bottom w:val="dashed" w:sz="4" w:space="0" w:color="auto"/>
            </w:tcBorders>
          </w:tcPr>
          <w:p w14:paraId="4A99CEE7" w14:textId="77777777" w:rsidR="0044626D" w:rsidRDefault="0044626D">
            <w:pPr>
              <w:tabs>
                <w:tab w:val="left" w:pos="567"/>
              </w:tabs>
              <w:ind w:right="-1"/>
              <w:rPr>
                <w:sz w:val="22"/>
              </w:rPr>
            </w:pPr>
          </w:p>
        </w:tc>
        <w:tc>
          <w:tcPr>
            <w:tcW w:w="2126" w:type="dxa"/>
            <w:vMerge/>
          </w:tcPr>
          <w:p w14:paraId="09A34285" w14:textId="77777777" w:rsidR="0044626D" w:rsidRDefault="0044626D">
            <w:pPr>
              <w:tabs>
                <w:tab w:val="left" w:pos="567"/>
              </w:tabs>
              <w:ind w:right="-1"/>
              <w:rPr>
                <w:sz w:val="22"/>
              </w:rPr>
            </w:pPr>
          </w:p>
        </w:tc>
        <w:tc>
          <w:tcPr>
            <w:tcW w:w="992" w:type="dxa"/>
            <w:vMerge/>
          </w:tcPr>
          <w:p w14:paraId="573BB08C" w14:textId="77777777" w:rsidR="0044626D" w:rsidRDefault="0044626D">
            <w:pPr>
              <w:tabs>
                <w:tab w:val="left" w:pos="567"/>
              </w:tabs>
              <w:ind w:right="-1"/>
              <w:rPr>
                <w:sz w:val="22"/>
              </w:rPr>
            </w:pPr>
          </w:p>
        </w:tc>
        <w:tc>
          <w:tcPr>
            <w:tcW w:w="1985" w:type="dxa"/>
            <w:vMerge/>
          </w:tcPr>
          <w:p w14:paraId="27F0C899" w14:textId="77777777" w:rsidR="0044626D" w:rsidRDefault="0044626D">
            <w:pPr>
              <w:tabs>
                <w:tab w:val="left" w:pos="567"/>
              </w:tabs>
              <w:ind w:right="-1"/>
              <w:rPr>
                <w:sz w:val="22"/>
              </w:rPr>
            </w:pPr>
          </w:p>
        </w:tc>
      </w:tr>
      <w:tr w:rsidR="0044626D" w14:paraId="3112AD18" w14:textId="77777777">
        <w:tc>
          <w:tcPr>
            <w:tcW w:w="2091" w:type="dxa"/>
            <w:vMerge w:val="restart"/>
          </w:tcPr>
          <w:p w14:paraId="19F1A6BC" w14:textId="77777777" w:rsidR="0044626D" w:rsidRDefault="0044626D">
            <w:pPr>
              <w:tabs>
                <w:tab w:val="left" w:pos="567"/>
              </w:tabs>
              <w:ind w:right="-1"/>
              <w:rPr>
                <w:sz w:val="22"/>
              </w:rPr>
            </w:pPr>
          </w:p>
        </w:tc>
        <w:tc>
          <w:tcPr>
            <w:tcW w:w="2410" w:type="dxa"/>
            <w:tcBorders>
              <w:bottom w:val="dashed" w:sz="4" w:space="0" w:color="auto"/>
            </w:tcBorders>
          </w:tcPr>
          <w:p w14:paraId="669635A3" w14:textId="77777777" w:rsidR="0044626D" w:rsidRDefault="0044626D">
            <w:pPr>
              <w:tabs>
                <w:tab w:val="left" w:pos="567"/>
              </w:tabs>
              <w:ind w:right="-1"/>
              <w:rPr>
                <w:sz w:val="22"/>
              </w:rPr>
            </w:pPr>
          </w:p>
        </w:tc>
        <w:tc>
          <w:tcPr>
            <w:tcW w:w="2126" w:type="dxa"/>
            <w:vMerge w:val="restart"/>
          </w:tcPr>
          <w:p w14:paraId="2B94A906" w14:textId="77777777" w:rsidR="0044626D" w:rsidRDefault="0044626D">
            <w:pPr>
              <w:tabs>
                <w:tab w:val="left" w:pos="567"/>
              </w:tabs>
              <w:ind w:right="-1"/>
              <w:rPr>
                <w:sz w:val="22"/>
              </w:rPr>
            </w:pPr>
          </w:p>
        </w:tc>
        <w:tc>
          <w:tcPr>
            <w:tcW w:w="992" w:type="dxa"/>
            <w:vMerge w:val="restart"/>
          </w:tcPr>
          <w:p w14:paraId="012519DC" w14:textId="77777777" w:rsidR="0044626D" w:rsidRDefault="0044626D">
            <w:pPr>
              <w:tabs>
                <w:tab w:val="left" w:pos="567"/>
              </w:tabs>
              <w:ind w:right="-1"/>
              <w:rPr>
                <w:sz w:val="22"/>
              </w:rPr>
            </w:pPr>
          </w:p>
        </w:tc>
        <w:tc>
          <w:tcPr>
            <w:tcW w:w="1985" w:type="dxa"/>
            <w:vMerge w:val="restart"/>
          </w:tcPr>
          <w:p w14:paraId="075DB5C3" w14:textId="77777777" w:rsidR="0044626D" w:rsidRDefault="0044626D">
            <w:pPr>
              <w:tabs>
                <w:tab w:val="left" w:pos="567"/>
              </w:tabs>
              <w:ind w:right="-1"/>
              <w:rPr>
                <w:sz w:val="22"/>
              </w:rPr>
            </w:pPr>
          </w:p>
        </w:tc>
      </w:tr>
      <w:tr w:rsidR="0044626D" w14:paraId="69C2D7C6" w14:textId="77777777">
        <w:trPr>
          <w:trHeight w:val="372"/>
        </w:trPr>
        <w:tc>
          <w:tcPr>
            <w:tcW w:w="2091" w:type="dxa"/>
            <w:vMerge/>
          </w:tcPr>
          <w:p w14:paraId="348739FD" w14:textId="77777777" w:rsidR="0044626D" w:rsidRDefault="0044626D">
            <w:pPr>
              <w:tabs>
                <w:tab w:val="left" w:pos="567"/>
              </w:tabs>
              <w:ind w:right="-1"/>
              <w:rPr>
                <w:sz w:val="22"/>
              </w:rPr>
            </w:pPr>
          </w:p>
        </w:tc>
        <w:tc>
          <w:tcPr>
            <w:tcW w:w="2410" w:type="dxa"/>
            <w:tcBorders>
              <w:top w:val="dashed" w:sz="4" w:space="0" w:color="auto"/>
              <w:bottom w:val="single" w:sz="4" w:space="0" w:color="auto"/>
            </w:tcBorders>
          </w:tcPr>
          <w:p w14:paraId="42C86CF3" w14:textId="77777777" w:rsidR="0044626D" w:rsidRDefault="0044626D">
            <w:pPr>
              <w:tabs>
                <w:tab w:val="left" w:pos="567"/>
              </w:tabs>
              <w:ind w:right="-1"/>
              <w:rPr>
                <w:sz w:val="22"/>
              </w:rPr>
            </w:pPr>
          </w:p>
        </w:tc>
        <w:tc>
          <w:tcPr>
            <w:tcW w:w="2126" w:type="dxa"/>
            <w:vMerge/>
          </w:tcPr>
          <w:p w14:paraId="1E0873CB" w14:textId="77777777" w:rsidR="0044626D" w:rsidRDefault="0044626D">
            <w:pPr>
              <w:tabs>
                <w:tab w:val="left" w:pos="567"/>
              </w:tabs>
              <w:ind w:right="-1"/>
              <w:rPr>
                <w:sz w:val="22"/>
              </w:rPr>
            </w:pPr>
          </w:p>
        </w:tc>
        <w:tc>
          <w:tcPr>
            <w:tcW w:w="992" w:type="dxa"/>
            <w:vMerge/>
          </w:tcPr>
          <w:p w14:paraId="454EF5E2" w14:textId="77777777" w:rsidR="0044626D" w:rsidRDefault="0044626D">
            <w:pPr>
              <w:tabs>
                <w:tab w:val="left" w:pos="567"/>
              </w:tabs>
              <w:ind w:right="-1"/>
              <w:rPr>
                <w:sz w:val="22"/>
              </w:rPr>
            </w:pPr>
          </w:p>
        </w:tc>
        <w:tc>
          <w:tcPr>
            <w:tcW w:w="1985" w:type="dxa"/>
            <w:vMerge/>
          </w:tcPr>
          <w:p w14:paraId="013BAF5B" w14:textId="77777777" w:rsidR="0044626D" w:rsidRDefault="0044626D">
            <w:pPr>
              <w:tabs>
                <w:tab w:val="left" w:pos="567"/>
              </w:tabs>
              <w:ind w:right="-1"/>
              <w:rPr>
                <w:sz w:val="22"/>
              </w:rPr>
            </w:pPr>
          </w:p>
        </w:tc>
      </w:tr>
    </w:tbl>
    <w:p w14:paraId="72DCBD17" w14:textId="77777777" w:rsidR="0044626D" w:rsidRDefault="001501C4">
      <w:pPr>
        <w:tabs>
          <w:tab w:val="left" w:pos="567"/>
        </w:tabs>
        <w:ind w:left="2" w:right="-1"/>
        <w:jc w:val="right"/>
        <w:rPr>
          <w:sz w:val="20"/>
        </w:rPr>
      </w:pPr>
      <w:r>
        <w:rPr>
          <w:rFonts w:hint="eastAsia"/>
          <w:sz w:val="20"/>
        </w:rPr>
        <w:lastRenderedPageBreak/>
        <w:t>【裏面】</w:t>
      </w:r>
    </w:p>
    <w:p w14:paraId="194F11D2" w14:textId="77777777" w:rsidR="0044626D" w:rsidRDefault="001501C4">
      <w:pPr>
        <w:tabs>
          <w:tab w:val="left" w:pos="567"/>
        </w:tabs>
        <w:ind w:left="2" w:right="-1"/>
        <w:jc w:val="left"/>
        <w:rPr>
          <w:sz w:val="20"/>
        </w:rPr>
      </w:pPr>
      <w:r>
        <w:rPr>
          <w:rFonts w:hint="eastAsia"/>
          <w:sz w:val="20"/>
        </w:rPr>
        <w:t>【備考】</w:t>
      </w:r>
    </w:p>
    <w:p w14:paraId="096B5F83" w14:textId="039E81A8" w:rsidR="0044626D" w:rsidRDefault="001501C4">
      <w:pPr>
        <w:tabs>
          <w:tab w:val="left" w:pos="567"/>
        </w:tabs>
        <w:ind w:left="2" w:right="-1"/>
        <w:jc w:val="left"/>
        <w:rPr>
          <w:sz w:val="20"/>
        </w:rPr>
      </w:pPr>
      <w:r>
        <w:rPr>
          <w:rFonts w:hint="eastAsia"/>
          <w:sz w:val="20"/>
        </w:rPr>
        <w:t xml:space="preserve">　氏名、生年月日等、この調書に記載されたすべての個人情報は、</w:t>
      </w:r>
      <w:r w:rsidR="00030441" w:rsidRPr="00030441">
        <w:rPr>
          <w:rFonts w:hint="eastAsia"/>
          <w:sz w:val="20"/>
        </w:rPr>
        <w:t>群馬県住宅供給公社個人情報保護事務取扱要領</w:t>
      </w:r>
      <w:r>
        <w:rPr>
          <w:rFonts w:hint="eastAsia"/>
          <w:sz w:val="20"/>
        </w:rPr>
        <w:t>の規定に基づき取り扱うものとし</w:t>
      </w:r>
      <w:r w:rsidR="00581F14">
        <w:rPr>
          <w:rFonts w:hint="eastAsia"/>
          <w:sz w:val="20"/>
        </w:rPr>
        <w:t>ます</w:t>
      </w:r>
      <w:r>
        <w:rPr>
          <w:rFonts w:hint="eastAsia"/>
          <w:sz w:val="20"/>
        </w:rPr>
        <w:t>。</w:t>
      </w:r>
    </w:p>
    <w:p w14:paraId="773BDD3C" w14:textId="77777777" w:rsidR="0044626D" w:rsidRDefault="0044626D">
      <w:pPr>
        <w:tabs>
          <w:tab w:val="left" w:pos="567"/>
        </w:tabs>
        <w:ind w:left="2" w:right="-1"/>
        <w:jc w:val="left"/>
        <w:rPr>
          <w:sz w:val="20"/>
        </w:rPr>
      </w:pPr>
    </w:p>
    <w:p w14:paraId="4EA32CEC" w14:textId="77777777" w:rsidR="0044626D" w:rsidRDefault="001501C4">
      <w:pPr>
        <w:tabs>
          <w:tab w:val="left" w:pos="567"/>
        </w:tabs>
        <w:ind w:left="2" w:right="-1"/>
        <w:jc w:val="left"/>
        <w:rPr>
          <w:sz w:val="20"/>
        </w:rPr>
      </w:pPr>
      <w:r>
        <w:rPr>
          <w:rFonts w:hint="eastAsia"/>
          <w:sz w:val="20"/>
        </w:rPr>
        <w:t>【記入方法】</w:t>
      </w:r>
    </w:p>
    <w:p w14:paraId="64FF49C0" w14:textId="77777777" w:rsidR="0044626D" w:rsidRDefault="001501C4">
      <w:pPr>
        <w:tabs>
          <w:tab w:val="left" w:pos="567"/>
        </w:tabs>
        <w:ind w:left="200" w:right="-1" w:hangingChars="100" w:hanging="200"/>
        <w:jc w:val="left"/>
        <w:rPr>
          <w:sz w:val="20"/>
        </w:rPr>
      </w:pPr>
      <w:r>
        <w:rPr>
          <w:rFonts w:hint="eastAsia"/>
          <w:sz w:val="20"/>
        </w:rPr>
        <w:t>１　この名簿には、次に該当する者を記載してください。なお、氏名は正確な（旧字等）字体で記載してください。</w:t>
      </w:r>
    </w:p>
    <w:p w14:paraId="30BD39CC" w14:textId="77777777" w:rsidR="0044626D" w:rsidRDefault="001501C4">
      <w:pPr>
        <w:tabs>
          <w:tab w:val="left" w:pos="567"/>
        </w:tabs>
        <w:ind w:left="200" w:right="-1" w:hangingChars="100" w:hanging="200"/>
        <w:jc w:val="left"/>
        <w:rPr>
          <w:sz w:val="20"/>
        </w:rPr>
      </w:pPr>
      <w:r>
        <w:rPr>
          <w:rFonts w:hint="eastAsia"/>
          <w:sz w:val="20"/>
        </w:rPr>
        <w:t xml:space="preserve">　</w:t>
      </w:r>
      <w:r>
        <w:rPr>
          <w:rFonts w:hint="eastAsia"/>
          <w:sz w:val="20"/>
        </w:rPr>
        <w:t>(1)</w:t>
      </w:r>
      <w:r>
        <w:rPr>
          <w:rFonts w:hint="eastAsia"/>
          <w:sz w:val="20"/>
        </w:rPr>
        <w:t xml:space="preserve">　株式会社、有限会社については、取締役（代表取締役を含む、）及び執行役（代表執行役を含む。）</w:t>
      </w:r>
    </w:p>
    <w:p w14:paraId="665F01ED" w14:textId="77777777" w:rsidR="0044626D" w:rsidRDefault="001501C4">
      <w:pPr>
        <w:tabs>
          <w:tab w:val="left" w:pos="567"/>
        </w:tabs>
        <w:ind w:left="200" w:right="-1" w:hangingChars="100" w:hanging="200"/>
        <w:jc w:val="left"/>
        <w:rPr>
          <w:sz w:val="20"/>
        </w:rPr>
      </w:pPr>
      <w:r>
        <w:rPr>
          <w:rFonts w:hint="eastAsia"/>
          <w:sz w:val="20"/>
        </w:rPr>
        <w:t xml:space="preserve">　</w:t>
      </w:r>
      <w:r>
        <w:rPr>
          <w:rFonts w:hint="eastAsia"/>
          <w:sz w:val="20"/>
        </w:rPr>
        <w:t>(2)</w:t>
      </w:r>
      <w:r>
        <w:rPr>
          <w:rFonts w:hint="eastAsia"/>
          <w:sz w:val="20"/>
        </w:rPr>
        <w:t xml:space="preserve">　合名会社又は合同会社については、社員</w:t>
      </w:r>
    </w:p>
    <w:p w14:paraId="65D9D17D" w14:textId="77777777" w:rsidR="0044626D" w:rsidRDefault="001501C4">
      <w:pPr>
        <w:tabs>
          <w:tab w:val="left" w:pos="567"/>
        </w:tabs>
        <w:ind w:left="200" w:right="-1" w:hangingChars="100" w:hanging="200"/>
        <w:jc w:val="left"/>
        <w:rPr>
          <w:sz w:val="20"/>
        </w:rPr>
      </w:pPr>
      <w:r>
        <w:rPr>
          <w:rFonts w:hint="eastAsia"/>
          <w:sz w:val="20"/>
        </w:rPr>
        <w:t xml:space="preserve">　</w:t>
      </w:r>
      <w:r>
        <w:rPr>
          <w:rFonts w:hint="eastAsia"/>
          <w:sz w:val="20"/>
        </w:rPr>
        <w:t>(3)</w:t>
      </w:r>
      <w:r>
        <w:rPr>
          <w:rFonts w:hint="eastAsia"/>
          <w:sz w:val="20"/>
        </w:rPr>
        <w:t xml:space="preserve">　合資会社については、無限責任社員</w:t>
      </w:r>
    </w:p>
    <w:p w14:paraId="704693EE" w14:textId="77777777" w:rsidR="0044626D" w:rsidRDefault="001501C4">
      <w:pPr>
        <w:tabs>
          <w:tab w:val="left" w:pos="567"/>
        </w:tabs>
        <w:ind w:left="200" w:right="-1" w:hangingChars="100" w:hanging="200"/>
        <w:jc w:val="left"/>
        <w:rPr>
          <w:sz w:val="20"/>
        </w:rPr>
      </w:pPr>
      <w:r>
        <w:rPr>
          <w:rFonts w:hint="eastAsia"/>
          <w:sz w:val="20"/>
        </w:rPr>
        <w:t xml:space="preserve">　</w:t>
      </w:r>
      <w:r>
        <w:rPr>
          <w:rFonts w:hint="eastAsia"/>
          <w:sz w:val="20"/>
        </w:rPr>
        <w:t>(4)</w:t>
      </w:r>
      <w:r>
        <w:rPr>
          <w:rFonts w:hint="eastAsia"/>
          <w:sz w:val="20"/>
        </w:rPr>
        <w:t xml:space="preserve">　一般社団法人若しくは公的社団法人又は一般財団法人若しくは公的財団法人については、理事</w:t>
      </w:r>
    </w:p>
    <w:p w14:paraId="5EA60466" w14:textId="77777777" w:rsidR="0044626D" w:rsidRDefault="001501C4">
      <w:pPr>
        <w:tabs>
          <w:tab w:val="left" w:pos="567"/>
        </w:tabs>
        <w:ind w:left="200" w:right="-1" w:hangingChars="100" w:hanging="200"/>
        <w:jc w:val="left"/>
        <w:rPr>
          <w:sz w:val="20"/>
        </w:rPr>
      </w:pPr>
      <w:r>
        <w:rPr>
          <w:rFonts w:hint="eastAsia"/>
          <w:sz w:val="20"/>
        </w:rPr>
        <w:t xml:space="preserve">　</w:t>
      </w:r>
      <w:r>
        <w:rPr>
          <w:rFonts w:hint="eastAsia"/>
          <w:sz w:val="20"/>
        </w:rPr>
        <w:t>(5)</w:t>
      </w:r>
      <w:r>
        <w:rPr>
          <w:rFonts w:hint="eastAsia"/>
          <w:sz w:val="20"/>
        </w:rPr>
        <w:t xml:space="preserve">　</w:t>
      </w:r>
      <w:r>
        <w:rPr>
          <w:rFonts w:hint="eastAsia"/>
          <w:sz w:val="20"/>
        </w:rPr>
        <w:t>(1)</w:t>
      </w:r>
      <w:r>
        <w:rPr>
          <w:rFonts w:hint="eastAsia"/>
          <w:sz w:val="20"/>
        </w:rPr>
        <w:t>から</w:t>
      </w:r>
      <w:r>
        <w:rPr>
          <w:rFonts w:hint="eastAsia"/>
          <w:sz w:val="20"/>
        </w:rPr>
        <w:t>(4)</w:t>
      </w:r>
      <w:r>
        <w:rPr>
          <w:rFonts w:hint="eastAsia"/>
          <w:sz w:val="20"/>
        </w:rPr>
        <w:t>までに掲げる法人以外の法人については、</w:t>
      </w:r>
      <w:r>
        <w:rPr>
          <w:rFonts w:hint="eastAsia"/>
          <w:sz w:val="20"/>
        </w:rPr>
        <w:t>(1)</w:t>
      </w:r>
      <w:r>
        <w:rPr>
          <w:rFonts w:hint="eastAsia"/>
          <w:sz w:val="20"/>
        </w:rPr>
        <w:t>から</w:t>
      </w:r>
      <w:r>
        <w:rPr>
          <w:rFonts w:hint="eastAsia"/>
          <w:sz w:val="20"/>
        </w:rPr>
        <w:t>(4)</w:t>
      </w:r>
      <w:r>
        <w:rPr>
          <w:rFonts w:hint="eastAsia"/>
          <w:sz w:val="20"/>
        </w:rPr>
        <w:t>までに掲げる役職に相当する地位にあることとされる者</w:t>
      </w:r>
    </w:p>
    <w:p w14:paraId="2203AF79" w14:textId="77777777" w:rsidR="0044626D" w:rsidRDefault="001501C4">
      <w:pPr>
        <w:tabs>
          <w:tab w:val="left" w:pos="567"/>
        </w:tabs>
        <w:ind w:left="200" w:right="-1" w:hangingChars="100" w:hanging="200"/>
        <w:jc w:val="left"/>
        <w:rPr>
          <w:sz w:val="20"/>
        </w:rPr>
      </w:pPr>
      <w:r>
        <w:rPr>
          <w:rFonts w:hint="eastAsia"/>
          <w:sz w:val="20"/>
        </w:rPr>
        <w:t xml:space="preserve">　</w:t>
      </w:r>
      <w:r>
        <w:rPr>
          <w:rFonts w:hint="eastAsia"/>
          <w:sz w:val="20"/>
        </w:rPr>
        <w:t>(6)</w:t>
      </w:r>
      <w:r>
        <w:rPr>
          <w:rFonts w:hint="eastAsia"/>
          <w:sz w:val="20"/>
        </w:rPr>
        <w:t xml:space="preserve">　法人格を有しない団体者については、代表者及び団体の規約において重要な意思決定に直接関与することとされる者</w:t>
      </w:r>
    </w:p>
    <w:p w14:paraId="026F7673" w14:textId="77777777" w:rsidR="0044626D" w:rsidRDefault="001501C4">
      <w:pPr>
        <w:tabs>
          <w:tab w:val="left" w:pos="567"/>
        </w:tabs>
        <w:ind w:left="200" w:right="-1" w:hangingChars="100" w:hanging="200"/>
        <w:jc w:val="left"/>
        <w:rPr>
          <w:sz w:val="20"/>
        </w:rPr>
      </w:pPr>
      <w:r>
        <w:rPr>
          <w:rFonts w:hint="eastAsia"/>
          <w:sz w:val="20"/>
        </w:rPr>
        <w:t xml:space="preserve">　</w:t>
      </w:r>
      <w:r>
        <w:rPr>
          <w:rFonts w:hint="eastAsia"/>
          <w:sz w:val="20"/>
        </w:rPr>
        <w:t>(7)</w:t>
      </w:r>
      <w:r>
        <w:rPr>
          <w:rFonts w:hint="eastAsia"/>
          <w:sz w:val="20"/>
        </w:rPr>
        <w:t xml:space="preserve">　個人については、その者</w:t>
      </w:r>
    </w:p>
    <w:p w14:paraId="091FC3D1" w14:textId="77777777" w:rsidR="0044626D" w:rsidRDefault="001501C4">
      <w:pPr>
        <w:tabs>
          <w:tab w:val="left" w:pos="567"/>
        </w:tabs>
        <w:ind w:left="200" w:right="-1" w:hangingChars="100" w:hanging="200"/>
        <w:jc w:val="left"/>
        <w:rPr>
          <w:sz w:val="20"/>
        </w:rPr>
      </w:pPr>
      <w:r>
        <w:rPr>
          <w:rFonts w:hint="eastAsia"/>
          <w:sz w:val="20"/>
        </w:rPr>
        <w:t xml:space="preserve">　</w:t>
      </w:r>
      <w:r>
        <w:rPr>
          <w:rFonts w:hint="eastAsia"/>
          <w:sz w:val="20"/>
        </w:rPr>
        <w:t>(8)</w:t>
      </w:r>
      <w:r>
        <w:rPr>
          <w:rFonts w:hint="eastAsia"/>
          <w:sz w:val="20"/>
        </w:rPr>
        <w:t xml:space="preserve">　次に該当する場合は、</w:t>
      </w:r>
      <w:r>
        <w:rPr>
          <w:rFonts w:hint="eastAsia"/>
          <w:sz w:val="20"/>
        </w:rPr>
        <w:t>(1)</w:t>
      </w:r>
      <w:r>
        <w:rPr>
          <w:rFonts w:hint="eastAsia"/>
          <w:sz w:val="20"/>
        </w:rPr>
        <w:t>から</w:t>
      </w:r>
      <w:r>
        <w:rPr>
          <w:rFonts w:hint="eastAsia"/>
          <w:sz w:val="20"/>
        </w:rPr>
        <w:t>(7)</w:t>
      </w:r>
      <w:r>
        <w:rPr>
          <w:rFonts w:hint="eastAsia"/>
          <w:sz w:val="20"/>
        </w:rPr>
        <w:t>に掲げる者のほか、次の者</w:t>
      </w:r>
    </w:p>
    <w:p w14:paraId="22A7D896" w14:textId="77777777" w:rsidR="0044626D" w:rsidRDefault="001501C4">
      <w:pPr>
        <w:tabs>
          <w:tab w:val="left" w:pos="567"/>
        </w:tabs>
        <w:ind w:left="200" w:right="-1" w:hangingChars="100" w:hanging="200"/>
        <w:jc w:val="left"/>
        <w:rPr>
          <w:sz w:val="20"/>
        </w:rPr>
      </w:pPr>
      <w:r>
        <w:rPr>
          <w:rFonts w:hint="eastAsia"/>
          <w:sz w:val="20"/>
        </w:rPr>
        <w:t xml:space="preserve">　　①　支配人を置く場合は、支配人</w:t>
      </w:r>
    </w:p>
    <w:p w14:paraId="1C2CAAAE" w14:textId="77777777" w:rsidR="0044626D" w:rsidRDefault="001501C4">
      <w:pPr>
        <w:tabs>
          <w:tab w:val="left" w:pos="567"/>
        </w:tabs>
        <w:ind w:left="600" w:right="-1" w:hangingChars="300" w:hanging="600"/>
        <w:jc w:val="left"/>
        <w:rPr>
          <w:sz w:val="20"/>
        </w:rPr>
      </w:pPr>
      <w:r>
        <w:rPr>
          <w:rFonts w:hint="eastAsia"/>
          <w:sz w:val="20"/>
        </w:rPr>
        <w:t xml:space="preserve">　　②　支店長又は営業所長その他の者に契約事務を委任する場合は、支店長又は営業所長その他の者</w:t>
      </w:r>
    </w:p>
    <w:p w14:paraId="789CA8A4" w14:textId="77777777" w:rsidR="0044626D" w:rsidRDefault="001501C4">
      <w:pPr>
        <w:tabs>
          <w:tab w:val="left" w:pos="567"/>
        </w:tabs>
        <w:ind w:left="600" w:right="-1" w:hangingChars="300" w:hanging="600"/>
        <w:jc w:val="left"/>
        <w:rPr>
          <w:sz w:val="20"/>
        </w:rPr>
      </w:pPr>
      <w:r>
        <w:rPr>
          <w:rFonts w:hint="eastAsia"/>
          <w:sz w:val="20"/>
        </w:rPr>
        <w:t xml:space="preserve">　</w:t>
      </w:r>
      <w:r>
        <w:rPr>
          <w:rFonts w:hint="eastAsia"/>
          <w:sz w:val="20"/>
        </w:rPr>
        <w:t>(9)</w:t>
      </w:r>
      <w:r>
        <w:rPr>
          <w:rFonts w:hint="eastAsia"/>
          <w:sz w:val="20"/>
        </w:rPr>
        <w:t xml:space="preserve">　当該法人が会社更生手続き又は民事再生手続き中である場合は、</w:t>
      </w:r>
      <w:r>
        <w:rPr>
          <w:rFonts w:hint="eastAsia"/>
          <w:sz w:val="20"/>
        </w:rPr>
        <w:t>(1)</w:t>
      </w:r>
      <w:r>
        <w:rPr>
          <w:rFonts w:hint="eastAsia"/>
          <w:sz w:val="20"/>
        </w:rPr>
        <w:t>から</w:t>
      </w:r>
      <w:r>
        <w:rPr>
          <w:rFonts w:hint="eastAsia"/>
          <w:sz w:val="20"/>
        </w:rPr>
        <w:t>(8)</w:t>
      </w:r>
      <w:r>
        <w:rPr>
          <w:rFonts w:hint="eastAsia"/>
          <w:sz w:val="20"/>
        </w:rPr>
        <w:t>までに掲げる者のほか、管財人</w:t>
      </w:r>
    </w:p>
    <w:p w14:paraId="2CFE9274" w14:textId="77777777" w:rsidR="0044626D" w:rsidRDefault="001501C4">
      <w:pPr>
        <w:tabs>
          <w:tab w:val="left" w:pos="567"/>
        </w:tabs>
        <w:ind w:left="258" w:right="-1" w:hangingChars="129" w:hanging="258"/>
        <w:jc w:val="left"/>
        <w:rPr>
          <w:sz w:val="20"/>
        </w:rPr>
      </w:pPr>
      <w:r>
        <w:rPr>
          <w:rFonts w:hint="eastAsia"/>
          <w:sz w:val="20"/>
        </w:rPr>
        <w:t>２　新たにこの名簿に記載すべき者が就任した場合は、遅滞なく本書を提出してください。</w:t>
      </w:r>
    </w:p>
    <w:p w14:paraId="3D45398B" w14:textId="77777777" w:rsidR="0044626D" w:rsidRDefault="001501C4">
      <w:pPr>
        <w:tabs>
          <w:tab w:val="left" w:pos="567"/>
        </w:tabs>
        <w:ind w:left="258" w:right="-1" w:hangingChars="129" w:hanging="258"/>
        <w:jc w:val="left"/>
        <w:rPr>
          <w:sz w:val="20"/>
        </w:rPr>
      </w:pPr>
      <w:r>
        <w:rPr>
          <w:rFonts w:hint="eastAsia"/>
          <w:noProof/>
          <w:sz w:val="20"/>
        </w:rPr>
        <mc:AlternateContent>
          <mc:Choice Requires="wps">
            <w:drawing>
              <wp:anchor distT="0" distB="0" distL="114300" distR="114300" simplePos="0" relativeHeight="2" behindDoc="0" locked="0" layoutInCell="1" hidden="0" allowOverlap="1" wp14:anchorId="3966E471" wp14:editId="6829B76E">
                <wp:simplePos x="0" y="0"/>
                <wp:positionH relativeFrom="column">
                  <wp:posOffset>-145415</wp:posOffset>
                </wp:positionH>
                <wp:positionV relativeFrom="paragraph">
                  <wp:posOffset>114300</wp:posOffset>
                </wp:positionV>
                <wp:extent cx="6353175" cy="4312285"/>
                <wp:effectExtent l="0" t="0" r="28575" b="12065"/>
                <wp:wrapNone/>
                <wp:docPr id="1026" name="正方形/長方形 1"/>
                <wp:cNvGraphicFramePr/>
                <a:graphic xmlns:a="http://schemas.openxmlformats.org/drawingml/2006/main">
                  <a:graphicData uri="http://schemas.microsoft.com/office/word/2010/wordprocessingShape">
                    <wps:wsp>
                      <wps:cNvSpPr/>
                      <wps:spPr>
                        <a:xfrm>
                          <a:off x="0" y="0"/>
                          <a:ext cx="6353175" cy="431228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V relativeFrom="margin">
                  <wp14:pctHeight>0</wp14:pctHeight>
                </wp14:sizeRelV>
              </wp:anchor>
            </w:drawing>
          </mc:Choice>
          <mc:Fallback>
            <w:pict>
              <v:rect w14:anchorId="00034CF0" id="正方形/長方形 1" o:spid="_x0000_s1026" style="position:absolute;margin-left:-11.45pt;margin-top:9pt;width:500.25pt;height:339.55pt;z-index: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" filled="f" strokecolor="black [3213]" strokeweight="1pt"/>
            </w:pict>
          </mc:Fallback>
        </mc:AlternateContent>
      </w:r>
    </w:p>
    <w:p w14:paraId="23BD5553" w14:textId="0B9D0C1B" w:rsidR="0044626D" w:rsidRDefault="001501C4">
      <w:pPr>
        <w:tabs>
          <w:tab w:val="left" w:pos="567"/>
        </w:tabs>
        <w:ind w:left="258" w:right="-1" w:hangingChars="129" w:hanging="258"/>
        <w:jc w:val="left"/>
        <w:rPr>
          <w:sz w:val="20"/>
        </w:rPr>
      </w:pPr>
      <w:r>
        <w:rPr>
          <w:rFonts w:hint="eastAsia"/>
          <w:sz w:val="20"/>
        </w:rPr>
        <w:t>〇</w:t>
      </w:r>
      <w:r w:rsidR="00CA5B32" w:rsidRPr="00CA5B32">
        <w:rPr>
          <w:rFonts w:hint="eastAsia"/>
          <w:sz w:val="20"/>
        </w:rPr>
        <w:t>群馬県暴力団排除条例</w:t>
      </w:r>
      <w:r>
        <w:rPr>
          <w:rFonts w:hint="eastAsia"/>
          <w:sz w:val="20"/>
        </w:rPr>
        <w:t>（抜粋）</w:t>
      </w:r>
    </w:p>
    <w:p w14:paraId="65F65B3A" w14:textId="77777777" w:rsidR="00CA5B32" w:rsidRPr="00CA5B32" w:rsidRDefault="00CA5B32" w:rsidP="00CA5B32">
      <w:pPr>
        <w:tabs>
          <w:tab w:val="left" w:pos="567"/>
        </w:tabs>
        <w:ind w:left="258" w:right="-1" w:hangingChars="129" w:hanging="258"/>
        <w:jc w:val="left"/>
        <w:rPr>
          <w:sz w:val="20"/>
        </w:rPr>
      </w:pPr>
      <w:r w:rsidRPr="00CA5B32">
        <w:rPr>
          <w:rFonts w:hint="eastAsia"/>
          <w:sz w:val="20"/>
        </w:rPr>
        <w:t>（目的）</w:t>
      </w:r>
    </w:p>
    <w:p w14:paraId="420D84B8" w14:textId="3716B7CE" w:rsidR="00CA5B32" w:rsidRDefault="00CA5B32" w:rsidP="00CA5B32">
      <w:pPr>
        <w:tabs>
          <w:tab w:val="left" w:pos="567"/>
        </w:tabs>
        <w:ind w:left="258" w:right="-1" w:hangingChars="129" w:hanging="258"/>
        <w:jc w:val="left"/>
        <w:rPr>
          <w:sz w:val="20"/>
        </w:rPr>
      </w:pPr>
      <w:r w:rsidRPr="00CA5B32">
        <w:rPr>
          <w:rFonts w:hint="eastAsia"/>
          <w:sz w:val="20"/>
        </w:rPr>
        <w:t>第一条この条例は、暴力団員による不当な行為を防止し、及びこれにより県民生活又は県内の事業活動に生じる不当な影響を排除するため、暴力団排除に関し、基本理念を定め、並びに県、県民及び事業者の責務を明らかにするとともに、暴力団排除に関する基本的施策、青少年の健全な育成を図るための措置、暴力団の威力を利用することの禁止等について定めることにより、暴力団排除を推進し、もって県民の安全で平穏な生活の確保に資することを目的とする。</w:t>
      </w:r>
    </w:p>
    <w:p w14:paraId="53B01749" w14:textId="77777777" w:rsidR="00CA5B32" w:rsidRPr="00CA5B32" w:rsidRDefault="00CA5B32" w:rsidP="00CA5B32">
      <w:pPr>
        <w:tabs>
          <w:tab w:val="left" w:pos="567"/>
        </w:tabs>
        <w:ind w:left="258" w:right="-1" w:hangingChars="129" w:hanging="258"/>
        <w:jc w:val="left"/>
        <w:rPr>
          <w:sz w:val="20"/>
        </w:rPr>
      </w:pPr>
      <w:r w:rsidRPr="00CA5B32">
        <w:rPr>
          <w:rFonts w:hint="eastAsia"/>
          <w:sz w:val="20"/>
        </w:rPr>
        <w:t>（定義）</w:t>
      </w:r>
    </w:p>
    <w:p w14:paraId="257A286F" w14:textId="77777777" w:rsidR="00CA5B32" w:rsidRPr="00CA5B32" w:rsidRDefault="00CA5B32" w:rsidP="00CA5B32">
      <w:pPr>
        <w:tabs>
          <w:tab w:val="left" w:pos="567"/>
        </w:tabs>
        <w:ind w:left="258" w:right="-1" w:hangingChars="129" w:hanging="258"/>
        <w:jc w:val="left"/>
        <w:rPr>
          <w:sz w:val="20"/>
        </w:rPr>
      </w:pPr>
      <w:r w:rsidRPr="00CA5B32">
        <w:rPr>
          <w:rFonts w:hint="eastAsia"/>
          <w:sz w:val="20"/>
        </w:rPr>
        <w:t>第二条この条例において、次の各号に掲げる用語の意義は、それぞれ当該各号に定めるところによる。</w:t>
      </w:r>
    </w:p>
    <w:p w14:paraId="5A6DE6CA" w14:textId="77777777" w:rsidR="00CA5B32" w:rsidRPr="00CA5B32" w:rsidRDefault="00CA5B32" w:rsidP="00CA5B32">
      <w:pPr>
        <w:tabs>
          <w:tab w:val="left" w:pos="567"/>
        </w:tabs>
        <w:ind w:left="258" w:right="-1" w:hangingChars="129" w:hanging="258"/>
        <w:jc w:val="left"/>
        <w:rPr>
          <w:sz w:val="20"/>
        </w:rPr>
      </w:pPr>
      <w:r w:rsidRPr="00CA5B32">
        <w:rPr>
          <w:rFonts w:hint="eastAsia"/>
          <w:sz w:val="20"/>
        </w:rPr>
        <w:t>一暴力団暴力団員による不当な行為の防止等に関する法律（平成三年法律第七十七号。以下「法」という。）第二条第二号に規定する暴力団をいう。</w:t>
      </w:r>
    </w:p>
    <w:p w14:paraId="453BC3A0" w14:textId="77777777" w:rsidR="00CA5B32" w:rsidRPr="00CA5B32" w:rsidRDefault="00CA5B32" w:rsidP="00CA5B32">
      <w:pPr>
        <w:tabs>
          <w:tab w:val="left" w:pos="567"/>
        </w:tabs>
        <w:ind w:left="258" w:right="-1" w:hangingChars="129" w:hanging="258"/>
        <w:jc w:val="left"/>
        <w:rPr>
          <w:sz w:val="20"/>
        </w:rPr>
      </w:pPr>
      <w:r w:rsidRPr="00CA5B32">
        <w:rPr>
          <w:rFonts w:hint="eastAsia"/>
          <w:sz w:val="20"/>
        </w:rPr>
        <w:t>二暴力団員法第二条第六号に規定する暴力団員をいう。</w:t>
      </w:r>
    </w:p>
    <w:p w14:paraId="4368157F" w14:textId="20CCAEB6" w:rsidR="00CA5B32" w:rsidRDefault="00CA5B32" w:rsidP="00CA5B32">
      <w:pPr>
        <w:tabs>
          <w:tab w:val="left" w:pos="567"/>
        </w:tabs>
        <w:ind w:left="258" w:right="-1" w:hangingChars="129" w:hanging="258"/>
        <w:jc w:val="left"/>
        <w:rPr>
          <w:sz w:val="20"/>
        </w:rPr>
      </w:pPr>
      <w:r w:rsidRPr="00CA5B32">
        <w:rPr>
          <w:rFonts w:hint="eastAsia"/>
          <w:sz w:val="20"/>
        </w:rPr>
        <w:t>三暴力団員等暴力団員又は暴力団員と社会的に非難されるべき関係を有する者をいう。</w:t>
      </w:r>
    </w:p>
    <w:p w14:paraId="08A612A4" w14:textId="77777777" w:rsidR="00CA5B32" w:rsidRPr="00CA5B32" w:rsidRDefault="00CA5B32" w:rsidP="00CA5B32">
      <w:pPr>
        <w:tabs>
          <w:tab w:val="left" w:pos="567"/>
        </w:tabs>
        <w:ind w:left="258" w:right="-1" w:hangingChars="129" w:hanging="258"/>
        <w:jc w:val="left"/>
        <w:rPr>
          <w:sz w:val="20"/>
        </w:rPr>
      </w:pPr>
      <w:r w:rsidRPr="00CA5B32">
        <w:rPr>
          <w:rFonts w:hint="eastAsia"/>
          <w:sz w:val="20"/>
        </w:rPr>
        <w:t>（事業者の責務）</w:t>
      </w:r>
    </w:p>
    <w:p w14:paraId="6625D16D" w14:textId="77777777" w:rsidR="00CA5B32" w:rsidRPr="00CA5B32" w:rsidRDefault="00CA5B32" w:rsidP="00CA5B32">
      <w:pPr>
        <w:tabs>
          <w:tab w:val="left" w:pos="567"/>
        </w:tabs>
        <w:ind w:left="258" w:right="-1" w:hangingChars="129" w:hanging="258"/>
        <w:jc w:val="left"/>
        <w:rPr>
          <w:sz w:val="20"/>
        </w:rPr>
      </w:pPr>
      <w:r w:rsidRPr="00CA5B32">
        <w:rPr>
          <w:rFonts w:hint="eastAsia"/>
          <w:sz w:val="20"/>
        </w:rPr>
        <w:t>第六条事業者は、その行う事業に関し不当要求行為があった場合には、基本理念にのっとり、県、県暴力追放運動推進センター等に相談するなどして、その排除に努めるものとする。</w:t>
      </w:r>
    </w:p>
    <w:p w14:paraId="53E0371C" w14:textId="77777777" w:rsidR="00CA5B32" w:rsidRPr="00CA5B32" w:rsidRDefault="00CA5B32" w:rsidP="00CA5B32">
      <w:pPr>
        <w:tabs>
          <w:tab w:val="left" w:pos="567"/>
        </w:tabs>
        <w:ind w:left="258" w:right="-1" w:hangingChars="129" w:hanging="258"/>
        <w:jc w:val="left"/>
        <w:rPr>
          <w:sz w:val="20"/>
        </w:rPr>
      </w:pPr>
      <w:r w:rsidRPr="00CA5B32">
        <w:rPr>
          <w:rFonts w:hint="eastAsia"/>
          <w:sz w:val="20"/>
        </w:rPr>
        <w:t>２</w:t>
      </w:r>
      <w:r w:rsidRPr="00CA5B32">
        <w:rPr>
          <w:rFonts w:hint="eastAsia"/>
          <w:sz w:val="20"/>
        </w:rPr>
        <w:t xml:space="preserve"> </w:t>
      </w:r>
      <w:r w:rsidRPr="00CA5B32">
        <w:rPr>
          <w:rFonts w:hint="eastAsia"/>
          <w:sz w:val="20"/>
        </w:rPr>
        <w:t>事業者は、その行う事業に関し、暴力団との一切の関係を遮断するよう努めるとともに、県が推進する暴力団排除に関する施策に協力するよう努めるものとする。</w:t>
      </w:r>
    </w:p>
    <w:p w14:paraId="21579E76" w14:textId="182186E1" w:rsidR="0044626D" w:rsidRDefault="00CA5B32" w:rsidP="006A5321">
      <w:pPr>
        <w:tabs>
          <w:tab w:val="left" w:pos="567"/>
        </w:tabs>
        <w:ind w:left="258" w:right="-1" w:hangingChars="129" w:hanging="258"/>
        <w:jc w:val="left"/>
        <w:rPr>
          <w:sz w:val="20"/>
        </w:rPr>
      </w:pPr>
      <w:r w:rsidRPr="00CA5B32">
        <w:rPr>
          <w:rFonts w:hint="eastAsia"/>
          <w:sz w:val="20"/>
        </w:rPr>
        <w:t>３</w:t>
      </w:r>
      <w:r w:rsidRPr="00CA5B32">
        <w:rPr>
          <w:rFonts w:hint="eastAsia"/>
          <w:sz w:val="20"/>
        </w:rPr>
        <w:t xml:space="preserve"> </w:t>
      </w:r>
      <w:r w:rsidRPr="00CA5B32">
        <w:rPr>
          <w:rFonts w:hint="eastAsia"/>
          <w:sz w:val="20"/>
        </w:rPr>
        <w:t>事業者は、暴力団排除に資すると認められる情報を知ったときは、県に対し、当該情報を提供するよう努めるものとする。</w:t>
      </w:r>
    </w:p>
    <w:sectPr w:rsidR="0044626D">
      <w:pgSz w:w="11906" w:h="16838"/>
      <w:pgMar w:top="1021" w:right="1021" w:bottom="1021" w:left="1418" w:header="851" w:footer="992" w:gutter="0"/>
      <w:cols w:space="720"/>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F6C01" w14:textId="77777777" w:rsidR="0047003A" w:rsidRDefault="0047003A">
      <w:r>
        <w:separator/>
      </w:r>
    </w:p>
  </w:endnote>
  <w:endnote w:type="continuationSeparator" w:id="0">
    <w:p w14:paraId="790BF58C" w14:textId="77777777" w:rsidR="0047003A" w:rsidRDefault="00470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3BD57" w14:textId="77777777" w:rsidR="0047003A" w:rsidRDefault="0047003A">
      <w:r>
        <w:separator/>
      </w:r>
    </w:p>
  </w:footnote>
  <w:footnote w:type="continuationSeparator" w:id="0">
    <w:p w14:paraId="1D10C415" w14:textId="77777777" w:rsidR="0047003A" w:rsidRDefault="004700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6D"/>
    <w:rsid w:val="00030441"/>
    <w:rsid w:val="000D05FF"/>
    <w:rsid w:val="001501C4"/>
    <w:rsid w:val="002C0934"/>
    <w:rsid w:val="00307211"/>
    <w:rsid w:val="00334D44"/>
    <w:rsid w:val="0044626D"/>
    <w:rsid w:val="0047003A"/>
    <w:rsid w:val="00581F14"/>
    <w:rsid w:val="005A676A"/>
    <w:rsid w:val="00630C29"/>
    <w:rsid w:val="006A5321"/>
    <w:rsid w:val="0076374E"/>
    <w:rsid w:val="007F57E9"/>
    <w:rsid w:val="008C6DD4"/>
    <w:rsid w:val="00953036"/>
    <w:rsid w:val="009F14B7"/>
    <w:rsid w:val="00CA5B32"/>
    <w:rsid w:val="00D81707"/>
    <w:rsid w:val="00D94B07"/>
    <w:rsid w:val="00DF1056"/>
    <w:rsid w:val="00FA26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FFCF96"/>
  <w15:chartTrackingRefBased/>
  <w15:docId w15:val="{188780FA-A587-49C6-A84F-1A18F4C24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ody Text Indent"/>
    <w:basedOn w:val="a"/>
    <w:link w:val="a5"/>
    <w:pPr>
      <w:ind w:leftChars="400" w:left="851"/>
    </w:pPr>
  </w:style>
  <w:style w:type="character" w:customStyle="1" w:styleId="a5">
    <w:name w:val="本文インデント (文字)"/>
    <w:basedOn w:val="a0"/>
    <w:link w:val="a4"/>
  </w:style>
  <w:style w:type="paragraph" w:styleId="a6">
    <w:name w:val="Note Heading"/>
    <w:basedOn w:val="a"/>
    <w:next w:val="a"/>
    <w:link w:val="a7"/>
    <w:pPr>
      <w:jc w:val="center"/>
    </w:pPr>
    <w:rPr>
      <w:sz w:val="22"/>
    </w:rPr>
  </w:style>
  <w:style w:type="character" w:customStyle="1" w:styleId="a7">
    <w:name w:val="記 (文字)"/>
    <w:basedOn w:val="a0"/>
    <w:link w:val="a6"/>
    <w:rPr>
      <w:sz w:val="22"/>
    </w:rPr>
  </w:style>
  <w:style w:type="paragraph" w:styleId="a8">
    <w:name w:val="Closing"/>
    <w:basedOn w:val="a"/>
    <w:link w:val="a9"/>
    <w:pPr>
      <w:jc w:val="right"/>
    </w:pPr>
    <w:rPr>
      <w:sz w:val="22"/>
    </w:rPr>
  </w:style>
  <w:style w:type="character" w:customStyle="1" w:styleId="a9">
    <w:name w:val="結語 (文字)"/>
    <w:basedOn w:val="a0"/>
    <w:link w:val="a8"/>
    <w:rPr>
      <w:sz w:val="22"/>
    </w:rPr>
  </w:style>
  <w:style w:type="character" w:styleId="aa">
    <w:name w:val="Hyperlink"/>
    <w:basedOn w:val="a0"/>
    <w:rPr>
      <w:color w:val="0000FF" w:themeColor="hyperlink"/>
      <w:u w:val="single"/>
    </w:rPr>
  </w:style>
  <w:style w:type="paragraph" w:styleId="ab">
    <w:name w:val="header"/>
    <w:basedOn w:val="a"/>
    <w:link w:val="ac"/>
    <w:pPr>
      <w:tabs>
        <w:tab w:val="center" w:pos="4252"/>
        <w:tab w:val="right" w:pos="8504"/>
      </w:tabs>
      <w:snapToGrid w:val="0"/>
    </w:pPr>
  </w:style>
  <w:style w:type="character" w:customStyle="1" w:styleId="ac">
    <w:name w:val="ヘッダー (文字)"/>
    <w:basedOn w:val="a0"/>
    <w:link w:val="ab"/>
  </w:style>
  <w:style w:type="paragraph" w:styleId="ad">
    <w:name w:val="footer"/>
    <w:basedOn w:val="a"/>
    <w:link w:val="ae"/>
    <w:pPr>
      <w:tabs>
        <w:tab w:val="center" w:pos="4252"/>
        <w:tab w:val="right" w:pos="8504"/>
      </w:tabs>
      <w:snapToGrid w:val="0"/>
    </w:pPr>
  </w:style>
  <w:style w:type="character" w:customStyle="1" w:styleId="ae">
    <w:name w:val="フッター (文字)"/>
    <w:basedOn w:val="a0"/>
    <w:link w:val="ad"/>
  </w:style>
  <w:style w:type="paragraph" w:styleId="af">
    <w:name w:val="Balloon Text"/>
    <w:basedOn w:val="a"/>
    <w:link w:val="af0"/>
    <w:semiHidden/>
    <w:rPr>
      <w:rFonts w:asciiTheme="majorHAnsi" w:eastAsiaTheme="majorEastAsia" w:hAnsiTheme="majorHAnsi"/>
      <w:sz w:val="18"/>
    </w:rPr>
  </w:style>
  <w:style w:type="character" w:customStyle="1" w:styleId="af0">
    <w:name w:val="吹き出し (文字)"/>
    <w:basedOn w:val="a0"/>
    <w:link w:val="af"/>
    <w:rPr>
      <w:rFonts w:asciiTheme="majorHAnsi" w:eastAsiaTheme="majorEastAsia" w:hAnsiTheme="majorHAnsi"/>
      <w:sz w:val="18"/>
    </w:r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252</Words>
  <Characters>1438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笠原 春美</cp:lastModifiedBy>
  <cp:revision>21</cp:revision>
  <cp:lastPrinted>2026-06-25T04:06:00Z</cp:lastPrinted>
  <dcterms:created xsi:type="dcterms:W3CDTF">2012-12-04T09:05:00Z</dcterms:created>
  <dcterms:modified xsi:type="dcterms:W3CDTF">2026-07-29T23:54:00Z</dcterms:modified>
</cp:coreProperties>
</file>